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0FC9A" w14:textId="79E67CD1" w:rsidR="00EE1548" w:rsidRPr="00D759D0" w:rsidRDefault="00942E06" w:rsidP="00E54493">
      <w:pPr>
        <w:pStyle w:val="Titre2"/>
        <w:spacing w:before="0" w:after="0" w:line="240" w:lineRule="auto"/>
        <w:jc w:val="center"/>
        <w:rPr>
          <w:b/>
          <w:bCs/>
          <w:sz w:val="24"/>
          <w:szCs w:val="24"/>
        </w:rPr>
      </w:pPr>
      <w:r w:rsidRPr="00D759D0">
        <w:rPr>
          <w:b/>
          <w:bCs/>
          <w:sz w:val="24"/>
          <w:szCs w:val="24"/>
        </w:rPr>
        <w:t>Lettre ouverte aux candidates et candidats aux élections municipales :</w:t>
      </w:r>
    </w:p>
    <w:p w14:paraId="50A1B23C" w14:textId="0CF7A73A" w:rsidR="00942E06" w:rsidRPr="00D759D0" w:rsidRDefault="00EE1548" w:rsidP="00E54493">
      <w:pPr>
        <w:pStyle w:val="Titre2"/>
        <w:spacing w:before="0" w:after="0" w:line="240" w:lineRule="auto"/>
        <w:jc w:val="center"/>
        <w:rPr>
          <w:b/>
          <w:bCs/>
          <w:sz w:val="24"/>
          <w:szCs w:val="24"/>
        </w:rPr>
      </w:pPr>
      <w:r w:rsidRPr="00D759D0">
        <w:rPr>
          <w:b/>
          <w:bCs/>
          <w:sz w:val="24"/>
          <w:szCs w:val="24"/>
        </w:rPr>
        <w:t>Quels</w:t>
      </w:r>
      <w:r w:rsidR="00942E06" w:rsidRPr="00D759D0">
        <w:rPr>
          <w:b/>
          <w:bCs/>
          <w:sz w:val="24"/>
          <w:szCs w:val="24"/>
        </w:rPr>
        <w:t xml:space="preserve"> engagement</w:t>
      </w:r>
      <w:r w:rsidRPr="00D759D0">
        <w:rPr>
          <w:b/>
          <w:bCs/>
          <w:sz w:val="24"/>
          <w:szCs w:val="24"/>
        </w:rPr>
        <w:t>s</w:t>
      </w:r>
      <w:r w:rsidR="00942E06" w:rsidRPr="00D759D0">
        <w:rPr>
          <w:b/>
          <w:bCs/>
          <w:sz w:val="24"/>
          <w:szCs w:val="24"/>
        </w:rPr>
        <w:t xml:space="preserve"> </w:t>
      </w:r>
      <w:r w:rsidRPr="00D759D0">
        <w:rPr>
          <w:b/>
          <w:bCs/>
          <w:sz w:val="24"/>
          <w:szCs w:val="24"/>
        </w:rPr>
        <w:t xml:space="preserve">pour le service public local et </w:t>
      </w:r>
      <w:r w:rsidR="00942E06" w:rsidRPr="00D759D0">
        <w:rPr>
          <w:b/>
          <w:bCs/>
          <w:sz w:val="24"/>
          <w:szCs w:val="24"/>
        </w:rPr>
        <w:t>les agents territoriaux</w:t>
      </w:r>
      <w:r w:rsidRPr="00D759D0">
        <w:rPr>
          <w:b/>
          <w:bCs/>
          <w:sz w:val="24"/>
          <w:szCs w:val="24"/>
        </w:rPr>
        <w:t> ?</w:t>
      </w:r>
    </w:p>
    <w:p w14:paraId="2A90248A" w14:textId="77777777" w:rsidR="00E54493" w:rsidRPr="00D759D0" w:rsidRDefault="00E54493" w:rsidP="00E54493">
      <w:pPr>
        <w:rPr>
          <w:sz w:val="24"/>
          <w:szCs w:val="24"/>
        </w:rPr>
      </w:pPr>
    </w:p>
    <w:p w14:paraId="663F9B09" w14:textId="77777777"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rPr>
        <w:t>Madame, Monsieur,</w:t>
      </w:r>
    </w:p>
    <w:p w14:paraId="1E6D3C32" w14:textId="77777777" w:rsidR="00E54493" w:rsidRPr="00D759D0" w:rsidRDefault="00E54493" w:rsidP="00E54493">
      <w:pPr>
        <w:pStyle w:val="NormalWeb"/>
        <w:spacing w:before="0" w:beforeAutospacing="0" w:after="0" w:afterAutospacing="0"/>
        <w:jc w:val="both"/>
        <w:rPr>
          <w:rFonts w:ascii="Arial" w:hAnsi="Arial" w:cs="Arial"/>
        </w:rPr>
      </w:pPr>
    </w:p>
    <w:p w14:paraId="312B900C" w14:textId="7552FCEE"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rPr>
        <w:t xml:space="preserve">À l’approche des prochaines élections municipales, vous sollicitez les suffrages des citoyennes et des citoyens pour diriger notre commune. À ce titre, vous serez, si vous êtes </w:t>
      </w:r>
      <w:proofErr w:type="spellStart"/>
      <w:r w:rsidRPr="00D759D0">
        <w:rPr>
          <w:rFonts w:ascii="Arial" w:hAnsi="Arial" w:cs="Arial"/>
        </w:rPr>
        <w:t>élu.</w:t>
      </w:r>
      <w:proofErr w:type="gramStart"/>
      <w:r w:rsidRPr="00D759D0">
        <w:rPr>
          <w:rFonts w:ascii="Arial" w:hAnsi="Arial" w:cs="Arial"/>
        </w:rPr>
        <w:t>e.s</w:t>
      </w:r>
      <w:proofErr w:type="spellEnd"/>
      <w:proofErr w:type="gramEnd"/>
      <w:r w:rsidRPr="00D759D0">
        <w:rPr>
          <w:rFonts w:ascii="Arial" w:hAnsi="Arial" w:cs="Arial"/>
        </w:rPr>
        <w:t xml:space="preserve">, les garants d’un service public essentiel et les employeurs </w:t>
      </w:r>
      <w:proofErr w:type="gramStart"/>
      <w:r w:rsidRPr="00D759D0">
        <w:rPr>
          <w:rFonts w:ascii="Arial" w:hAnsi="Arial" w:cs="Arial"/>
        </w:rPr>
        <w:t xml:space="preserve">des </w:t>
      </w:r>
      <w:proofErr w:type="spellStart"/>
      <w:r w:rsidRPr="00D759D0">
        <w:rPr>
          <w:rFonts w:ascii="Arial" w:hAnsi="Arial" w:cs="Arial"/>
        </w:rPr>
        <w:t>agent</w:t>
      </w:r>
      <w:proofErr w:type="gramEnd"/>
      <w:r w:rsidRPr="00D759D0">
        <w:rPr>
          <w:rFonts w:ascii="Arial" w:hAnsi="Arial" w:cs="Arial"/>
        </w:rPr>
        <w:t>.</w:t>
      </w:r>
      <w:proofErr w:type="gramStart"/>
      <w:r w:rsidRPr="00D759D0">
        <w:rPr>
          <w:rFonts w:ascii="Arial" w:hAnsi="Arial" w:cs="Arial"/>
        </w:rPr>
        <w:t>e.s</w:t>
      </w:r>
      <w:proofErr w:type="spellEnd"/>
      <w:proofErr w:type="gramEnd"/>
      <w:r w:rsidRPr="00D759D0">
        <w:rPr>
          <w:rFonts w:ascii="Arial" w:hAnsi="Arial" w:cs="Arial"/>
        </w:rPr>
        <w:t xml:space="preserve"> qui font vivre notre territoire.</w:t>
      </w:r>
    </w:p>
    <w:p w14:paraId="42325BD0" w14:textId="77777777" w:rsidR="00E54493" w:rsidRPr="00D759D0" w:rsidRDefault="00E54493" w:rsidP="00E54493">
      <w:pPr>
        <w:pStyle w:val="NormalWeb"/>
        <w:spacing w:before="0" w:beforeAutospacing="0" w:after="0" w:afterAutospacing="0"/>
        <w:jc w:val="both"/>
        <w:rPr>
          <w:rFonts w:ascii="Arial" w:hAnsi="Arial" w:cs="Arial"/>
        </w:rPr>
      </w:pPr>
    </w:p>
    <w:p w14:paraId="0F1A7EE3" w14:textId="1D1FFEE3" w:rsidR="00E54493" w:rsidRPr="00D759D0" w:rsidRDefault="00942E06" w:rsidP="00E54493">
      <w:pPr>
        <w:pStyle w:val="NormalWeb"/>
        <w:spacing w:before="0" w:beforeAutospacing="0" w:after="0" w:afterAutospacing="0"/>
        <w:jc w:val="both"/>
        <w:rPr>
          <w:rFonts w:ascii="Arial" w:hAnsi="Arial" w:cs="Arial"/>
          <w:color w:val="006FC9"/>
          <w:shd w:val="clear" w:color="auto" w:fill="FFFFFF"/>
        </w:rPr>
      </w:pPr>
      <w:proofErr w:type="gramStart"/>
      <w:r w:rsidRPr="00D759D0">
        <w:rPr>
          <w:rFonts w:ascii="Arial" w:hAnsi="Arial" w:cs="Arial"/>
        </w:rPr>
        <w:t xml:space="preserve">Ces </w:t>
      </w:r>
      <w:proofErr w:type="spellStart"/>
      <w:r w:rsidRPr="00D759D0">
        <w:rPr>
          <w:rFonts w:ascii="Arial" w:hAnsi="Arial" w:cs="Arial"/>
        </w:rPr>
        <w:t>agent</w:t>
      </w:r>
      <w:proofErr w:type="gramEnd"/>
      <w:r w:rsidRPr="00D759D0">
        <w:rPr>
          <w:rFonts w:ascii="Arial" w:hAnsi="Arial" w:cs="Arial"/>
        </w:rPr>
        <w:t>.</w:t>
      </w:r>
      <w:proofErr w:type="gramStart"/>
      <w:r w:rsidRPr="00D759D0">
        <w:rPr>
          <w:rFonts w:ascii="Arial" w:hAnsi="Arial" w:cs="Arial"/>
        </w:rPr>
        <w:t>e.s</w:t>
      </w:r>
      <w:proofErr w:type="spellEnd"/>
      <w:proofErr w:type="gramEnd"/>
      <w:r w:rsidRPr="00D759D0">
        <w:rPr>
          <w:rFonts w:ascii="Arial" w:hAnsi="Arial" w:cs="Arial"/>
        </w:rPr>
        <w:t xml:space="preserve"> sont en première ligne, chaque jour, pour assurer le fonctionnement des écoles,</w:t>
      </w:r>
      <w:r w:rsidR="007E245E" w:rsidRPr="00D759D0">
        <w:rPr>
          <w:rFonts w:ascii="Arial" w:hAnsi="Arial" w:cs="Arial"/>
        </w:rPr>
        <w:t xml:space="preserve"> </w:t>
      </w:r>
      <w:r w:rsidR="007E245E" w:rsidRPr="00D759D0">
        <w:rPr>
          <w:rFonts w:ascii="Arial" w:hAnsi="Arial" w:cs="Arial"/>
          <w:i/>
          <w:iCs/>
        </w:rPr>
        <w:t>[des collèges pour les métropoles]</w:t>
      </w:r>
      <w:r w:rsidRPr="00D759D0">
        <w:rPr>
          <w:rFonts w:ascii="Arial" w:hAnsi="Arial" w:cs="Arial"/>
        </w:rPr>
        <w:t xml:space="preserve"> des crèches, des services sociaux et techniques, de la </w:t>
      </w:r>
      <w:r w:rsidRPr="00D759D0">
        <w:rPr>
          <w:rFonts w:ascii="Arial" w:hAnsi="Arial" w:cs="Arial"/>
          <w:color w:val="000000" w:themeColor="text1"/>
        </w:rPr>
        <w:t xml:space="preserve">propreté, de la culture, du sport et de l’état civil, ou encore accompagner les plus vulnérables. </w:t>
      </w:r>
      <w:r w:rsidR="00F13545" w:rsidRPr="00D759D0">
        <w:rPr>
          <w:rFonts w:ascii="Arial" w:hAnsi="Arial" w:cs="Arial"/>
          <w:color w:val="000000" w:themeColor="text1"/>
          <w:shd w:val="clear" w:color="auto" w:fill="FFFFFF"/>
        </w:rPr>
        <w:t xml:space="preserve">Ils et elles sont indispensables pour garantir l'impartialité et l’égalité de traitement. Ils et elles sont le lien de proximité avec toutes et tous les </w:t>
      </w:r>
      <w:proofErr w:type="spellStart"/>
      <w:r w:rsidR="00F13545" w:rsidRPr="00D759D0">
        <w:rPr>
          <w:rFonts w:ascii="Arial" w:hAnsi="Arial" w:cs="Arial"/>
          <w:color w:val="000000" w:themeColor="text1"/>
          <w:shd w:val="clear" w:color="auto" w:fill="FFFFFF"/>
        </w:rPr>
        <w:t>habitant.e.s</w:t>
      </w:r>
      <w:proofErr w:type="spellEnd"/>
      <w:r w:rsidR="00F13545" w:rsidRPr="00D759D0">
        <w:rPr>
          <w:rFonts w:ascii="Arial" w:hAnsi="Arial" w:cs="Arial"/>
          <w:color w:val="000000" w:themeColor="text1"/>
          <w:shd w:val="clear" w:color="auto" w:fill="FFFFFF"/>
        </w:rPr>
        <w:t>. que ne sont et ne pourront jamais être les services délégués aux entreprises du privé.</w:t>
      </w:r>
    </w:p>
    <w:p w14:paraId="05EEEC2E" w14:textId="77777777" w:rsidR="00F13545" w:rsidRPr="00D759D0" w:rsidRDefault="00F13545" w:rsidP="00E54493">
      <w:pPr>
        <w:pStyle w:val="NormalWeb"/>
        <w:spacing w:before="0" w:beforeAutospacing="0" w:after="0" w:afterAutospacing="0"/>
        <w:jc w:val="both"/>
        <w:rPr>
          <w:rFonts w:ascii="Arial" w:hAnsi="Arial" w:cs="Arial"/>
        </w:rPr>
      </w:pPr>
    </w:p>
    <w:p w14:paraId="20963400" w14:textId="62D28D8A"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rPr>
        <w:t>Cible des politiques d’austérité budgétaire qui assèchent le service public et fragilisent la fonction publique, ils et elles sont frappés de plein fouet par des conditions de travail de plus en plus difficiles : tensions sociales, précarité accrue, sous-effectifs chroniques et pression constante sur le service public.</w:t>
      </w:r>
      <w:r w:rsidR="006731FD" w:rsidRPr="00D759D0">
        <w:rPr>
          <w:rFonts w:ascii="Arial" w:hAnsi="Arial" w:cs="Arial"/>
        </w:rPr>
        <w:t xml:space="preserve"> Ces difficultés alimentent une crise du recrutement, entraînant ainsi les services dans une spirale délétère.</w:t>
      </w:r>
    </w:p>
    <w:p w14:paraId="562F2358" w14:textId="77777777" w:rsidR="00E54493" w:rsidRPr="00D759D0" w:rsidRDefault="00E54493" w:rsidP="00E54493">
      <w:pPr>
        <w:pStyle w:val="NormalWeb"/>
        <w:spacing w:before="0" w:beforeAutospacing="0" w:after="0" w:afterAutospacing="0"/>
        <w:jc w:val="both"/>
        <w:rPr>
          <w:rFonts w:ascii="Arial" w:hAnsi="Arial" w:cs="Arial"/>
        </w:rPr>
      </w:pPr>
    </w:p>
    <w:p w14:paraId="3C32EBF0" w14:textId="4E4555A6"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b/>
          <w:bCs/>
        </w:rPr>
        <w:t>Pour la FSU Territoriale, ce n’est pas acceptable.</w:t>
      </w:r>
      <w:r w:rsidR="00EE1548" w:rsidRPr="00D759D0">
        <w:rPr>
          <w:rFonts w:ascii="Arial" w:hAnsi="Arial" w:cs="Arial"/>
          <w:b/>
          <w:bCs/>
        </w:rPr>
        <w:t xml:space="preserve"> </w:t>
      </w:r>
      <w:r w:rsidR="00EE1548" w:rsidRPr="00D759D0">
        <w:rPr>
          <w:rFonts w:ascii="Arial" w:hAnsi="Arial" w:cs="Arial"/>
        </w:rPr>
        <w:t xml:space="preserve">Nous défendons un service public fort, accessible à toutes et tous, garant de l’égalité de </w:t>
      </w:r>
      <w:proofErr w:type="spellStart"/>
      <w:proofErr w:type="gramStart"/>
      <w:r w:rsidR="00EE1548" w:rsidRPr="00D759D0">
        <w:rPr>
          <w:rFonts w:ascii="Arial" w:hAnsi="Arial" w:cs="Arial"/>
        </w:rPr>
        <w:t>chacun.e</w:t>
      </w:r>
      <w:proofErr w:type="spellEnd"/>
      <w:proofErr w:type="gramEnd"/>
      <w:r w:rsidR="00EE1548" w:rsidRPr="00D759D0">
        <w:rPr>
          <w:rFonts w:ascii="Arial" w:hAnsi="Arial" w:cs="Arial"/>
        </w:rPr>
        <w:t xml:space="preserve">, fondé sur la </w:t>
      </w:r>
      <w:proofErr w:type="spellStart"/>
      <w:r w:rsidR="00EE1548" w:rsidRPr="00D759D0">
        <w:rPr>
          <w:rFonts w:ascii="Arial" w:hAnsi="Arial" w:cs="Arial"/>
        </w:rPr>
        <w:t>solidrité</w:t>
      </w:r>
      <w:proofErr w:type="spellEnd"/>
      <w:r w:rsidR="00EE1548" w:rsidRPr="00D759D0">
        <w:rPr>
          <w:rFonts w:ascii="Arial" w:hAnsi="Arial" w:cs="Arial"/>
        </w:rPr>
        <w:t xml:space="preserve"> et levier de cohésion sociale. Les services publics doivent pour cela s’appuyer sur </w:t>
      </w:r>
      <w:proofErr w:type="gramStart"/>
      <w:r w:rsidR="00EE1548" w:rsidRPr="00D759D0">
        <w:rPr>
          <w:rFonts w:ascii="Arial" w:hAnsi="Arial" w:cs="Arial"/>
        </w:rPr>
        <w:t xml:space="preserve">des </w:t>
      </w:r>
      <w:proofErr w:type="spellStart"/>
      <w:r w:rsidR="00EE1548" w:rsidRPr="00D759D0">
        <w:rPr>
          <w:rFonts w:ascii="Arial" w:hAnsi="Arial" w:cs="Arial"/>
        </w:rPr>
        <w:t>agent</w:t>
      </w:r>
      <w:proofErr w:type="gramEnd"/>
      <w:r w:rsidR="00EE1548" w:rsidRPr="00D759D0">
        <w:rPr>
          <w:rFonts w:ascii="Arial" w:hAnsi="Arial" w:cs="Arial"/>
        </w:rPr>
        <w:t>.</w:t>
      </w:r>
      <w:proofErr w:type="gramStart"/>
      <w:r w:rsidR="00EE1548" w:rsidRPr="00D759D0">
        <w:rPr>
          <w:rFonts w:ascii="Arial" w:hAnsi="Arial" w:cs="Arial"/>
        </w:rPr>
        <w:t>e.s</w:t>
      </w:r>
      <w:proofErr w:type="spellEnd"/>
      <w:proofErr w:type="gramEnd"/>
      <w:r w:rsidR="00EE1548" w:rsidRPr="00D759D0">
        <w:rPr>
          <w:rFonts w:ascii="Arial" w:hAnsi="Arial" w:cs="Arial"/>
        </w:rPr>
        <w:t xml:space="preserve"> en mesure d’exercer leurs missions dans les meilleures conditions.</w:t>
      </w:r>
    </w:p>
    <w:p w14:paraId="311B0F2A" w14:textId="77777777" w:rsidR="00E54493" w:rsidRPr="00D759D0" w:rsidRDefault="00E54493" w:rsidP="00E54493">
      <w:pPr>
        <w:pStyle w:val="NormalWeb"/>
        <w:spacing w:before="0" w:beforeAutospacing="0" w:after="0" w:afterAutospacing="0"/>
        <w:jc w:val="both"/>
        <w:rPr>
          <w:rFonts w:ascii="Arial" w:hAnsi="Arial" w:cs="Arial"/>
        </w:rPr>
      </w:pPr>
    </w:p>
    <w:p w14:paraId="2BD07156" w14:textId="319BF55E" w:rsidR="00942E06" w:rsidRPr="00D759D0" w:rsidRDefault="00EE1548" w:rsidP="00E54493">
      <w:pPr>
        <w:pStyle w:val="NormalWeb"/>
        <w:spacing w:before="0" w:beforeAutospacing="0" w:after="0" w:afterAutospacing="0"/>
        <w:jc w:val="both"/>
        <w:rPr>
          <w:rFonts w:ascii="Arial" w:hAnsi="Arial" w:cs="Arial"/>
        </w:rPr>
      </w:pPr>
      <w:r w:rsidRPr="00D759D0">
        <w:rPr>
          <w:rFonts w:ascii="Arial" w:hAnsi="Arial" w:cs="Arial"/>
        </w:rPr>
        <w:t>Cependant, a</w:t>
      </w:r>
      <w:r w:rsidR="00942E06" w:rsidRPr="00D759D0">
        <w:rPr>
          <w:rFonts w:ascii="Arial" w:hAnsi="Arial" w:cs="Arial"/>
        </w:rPr>
        <w:t>ujourd'hui, la fonction publique territoriale est trop souvent marquée par une proportion excessive de contractuels et de contrats précaires,</w:t>
      </w:r>
      <w:r w:rsidR="00D13A63" w:rsidRPr="00D759D0">
        <w:rPr>
          <w:rFonts w:ascii="Arial" w:hAnsi="Arial" w:cs="Arial"/>
        </w:rPr>
        <w:t xml:space="preserve"> </w:t>
      </w:r>
      <w:r w:rsidR="00942E06" w:rsidRPr="00D759D0">
        <w:rPr>
          <w:rFonts w:ascii="Arial" w:hAnsi="Arial" w:cs="Arial"/>
        </w:rPr>
        <w:t>des temps non complets imposés,</w:t>
      </w:r>
      <w:r w:rsidR="00D13A63" w:rsidRPr="00D759D0">
        <w:rPr>
          <w:rFonts w:ascii="Arial" w:hAnsi="Arial" w:cs="Arial"/>
        </w:rPr>
        <w:t xml:space="preserve"> </w:t>
      </w:r>
      <w:r w:rsidR="00942E06" w:rsidRPr="00D759D0">
        <w:rPr>
          <w:rFonts w:ascii="Arial" w:hAnsi="Arial" w:cs="Arial"/>
        </w:rPr>
        <w:t>des carrières bloquées et un manque de perspectives professionnelles</w:t>
      </w:r>
      <w:r w:rsidR="00D13A63" w:rsidRPr="00D759D0">
        <w:rPr>
          <w:rFonts w:ascii="Arial" w:hAnsi="Arial" w:cs="Arial"/>
        </w:rPr>
        <w:t xml:space="preserve"> et </w:t>
      </w:r>
      <w:r w:rsidR="00942E06" w:rsidRPr="00D759D0">
        <w:rPr>
          <w:rFonts w:ascii="Arial" w:hAnsi="Arial" w:cs="Arial"/>
        </w:rPr>
        <w:t>des régimes indemnitaires inéquitables ou insuffisants.</w:t>
      </w:r>
    </w:p>
    <w:p w14:paraId="671E07DE" w14:textId="77777777" w:rsidR="00E54493" w:rsidRPr="00D759D0" w:rsidRDefault="00E54493" w:rsidP="00E54493">
      <w:pPr>
        <w:pStyle w:val="NormalWeb"/>
        <w:spacing w:before="0" w:beforeAutospacing="0" w:after="0" w:afterAutospacing="0"/>
        <w:jc w:val="both"/>
        <w:rPr>
          <w:rFonts w:ascii="Arial" w:hAnsi="Arial" w:cs="Arial"/>
        </w:rPr>
      </w:pPr>
    </w:p>
    <w:p w14:paraId="7698CCED" w14:textId="53B4F063"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rPr>
        <w:t>Alors que les agents subissent de plein fouet l’augmentation du coût de la vie, beaucoup peinent désormais à vivre dignement de leur travail et à exercer leurs missions correctement du fait de contraintes budgétaires.</w:t>
      </w:r>
    </w:p>
    <w:p w14:paraId="01BDC9CB" w14:textId="77777777" w:rsidR="00E54493" w:rsidRPr="00D759D0" w:rsidRDefault="00E54493" w:rsidP="00E54493">
      <w:pPr>
        <w:pStyle w:val="NormalWeb"/>
        <w:spacing w:before="0" w:beforeAutospacing="0" w:after="0" w:afterAutospacing="0"/>
        <w:jc w:val="both"/>
        <w:rPr>
          <w:rFonts w:ascii="Arial" w:hAnsi="Arial" w:cs="Arial"/>
        </w:rPr>
      </w:pPr>
    </w:p>
    <w:p w14:paraId="21BE132A" w14:textId="7C723AB7" w:rsidR="00942E06" w:rsidRPr="00D759D0" w:rsidRDefault="00942E06" w:rsidP="00E54493">
      <w:pPr>
        <w:spacing w:line="240" w:lineRule="auto"/>
        <w:jc w:val="both"/>
        <w:rPr>
          <w:sz w:val="24"/>
          <w:szCs w:val="24"/>
        </w:rPr>
      </w:pPr>
      <w:r w:rsidRPr="00D759D0">
        <w:rPr>
          <w:sz w:val="24"/>
          <w:szCs w:val="24"/>
        </w:rPr>
        <w:t xml:space="preserve">La FSU Territoriale lutte </w:t>
      </w:r>
      <w:proofErr w:type="gramStart"/>
      <w:r w:rsidRPr="00D759D0">
        <w:rPr>
          <w:sz w:val="24"/>
          <w:szCs w:val="24"/>
        </w:rPr>
        <w:t>au</w:t>
      </w:r>
      <w:proofErr w:type="gramEnd"/>
      <w:r w:rsidRPr="00D759D0">
        <w:rPr>
          <w:sz w:val="24"/>
          <w:szCs w:val="24"/>
        </w:rPr>
        <w:t xml:space="preserve"> plan national pour améliorer les salaires, les carrières et renforcer le statut de la fonction publique. Pour autant, en tant qu’employeur local, vous pouvez agir :</w:t>
      </w:r>
    </w:p>
    <w:p w14:paraId="54550BED" w14:textId="77777777" w:rsidR="00EE1548" w:rsidRPr="00D759D0" w:rsidRDefault="00EE1548" w:rsidP="00E54493">
      <w:pPr>
        <w:spacing w:line="240" w:lineRule="auto"/>
        <w:jc w:val="both"/>
        <w:rPr>
          <w:sz w:val="24"/>
          <w:szCs w:val="24"/>
        </w:rPr>
      </w:pPr>
    </w:p>
    <w:p w14:paraId="0DAC7DB8" w14:textId="68F31E60" w:rsidR="00942E06" w:rsidRPr="00D759D0" w:rsidRDefault="00942E06" w:rsidP="00E54493">
      <w:pPr>
        <w:pStyle w:val="Titre3"/>
        <w:numPr>
          <w:ilvl w:val="0"/>
          <w:numId w:val="5"/>
        </w:numPr>
        <w:spacing w:before="0" w:after="0" w:line="240" w:lineRule="auto"/>
        <w:ind w:left="0"/>
        <w:jc w:val="both"/>
        <w:rPr>
          <w:sz w:val="24"/>
          <w:szCs w:val="24"/>
        </w:rPr>
      </w:pPr>
      <w:r w:rsidRPr="00D759D0">
        <w:rPr>
          <w:b/>
          <w:bCs/>
          <w:sz w:val="24"/>
          <w:szCs w:val="24"/>
        </w:rPr>
        <w:t>Lutte contre la précarité :</w:t>
      </w:r>
      <w:r w:rsidRPr="00D759D0">
        <w:rPr>
          <w:sz w:val="24"/>
          <w:szCs w:val="24"/>
        </w:rPr>
        <w:t xml:space="preserve"> Quelles mesures prendrez-vous pour pérenniser les emplois et limiter le recours aux contrats précaires</w:t>
      </w:r>
      <w:r w:rsidR="00FD71BF" w:rsidRPr="00D759D0">
        <w:rPr>
          <w:sz w:val="24"/>
          <w:szCs w:val="24"/>
        </w:rPr>
        <w:t xml:space="preserve"> ou aux emplois à temps non-complet </w:t>
      </w:r>
      <w:r w:rsidRPr="00D759D0">
        <w:rPr>
          <w:sz w:val="24"/>
          <w:szCs w:val="24"/>
        </w:rPr>
        <w:t>?</w:t>
      </w:r>
    </w:p>
    <w:p w14:paraId="17174BA4" w14:textId="77777777" w:rsidR="00EE1548" w:rsidRPr="00D759D0" w:rsidRDefault="00942E06" w:rsidP="00E54493">
      <w:pPr>
        <w:pStyle w:val="NormalWeb"/>
        <w:numPr>
          <w:ilvl w:val="0"/>
          <w:numId w:val="5"/>
        </w:numPr>
        <w:spacing w:before="0" w:beforeAutospacing="0" w:after="0" w:afterAutospacing="0"/>
        <w:ind w:left="0"/>
        <w:jc w:val="both"/>
        <w:rPr>
          <w:rFonts w:ascii="Arial" w:hAnsi="Arial" w:cs="Arial"/>
        </w:rPr>
      </w:pPr>
      <w:proofErr w:type="spellStart"/>
      <w:r w:rsidRPr="00D759D0">
        <w:rPr>
          <w:rFonts w:ascii="Arial" w:hAnsi="Arial" w:cs="Arial"/>
          <w:b/>
          <w:bCs/>
        </w:rPr>
        <w:t>Egalité</w:t>
      </w:r>
      <w:proofErr w:type="spellEnd"/>
      <w:r w:rsidRPr="00D759D0">
        <w:rPr>
          <w:rFonts w:ascii="Arial" w:hAnsi="Arial" w:cs="Arial"/>
          <w:b/>
          <w:bCs/>
        </w:rPr>
        <w:t xml:space="preserve"> salariale :</w:t>
      </w:r>
      <w:r w:rsidRPr="00D759D0">
        <w:rPr>
          <w:rFonts w:ascii="Arial" w:hAnsi="Arial" w:cs="Arial"/>
        </w:rPr>
        <w:t xml:space="preserve"> Quelle politique indemnitaire </w:t>
      </w:r>
      <w:r w:rsidR="00EE1548" w:rsidRPr="00D759D0">
        <w:rPr>
          <w:rFonts w:ascii="Arial" w:hAnsi="Arial" w:cs="Arial"/>
        </w:rPr>
        <w:t xml:space="preserve">envisagez-vous pour améliorer le niveau de vie </w:t>
      </w:r>
      <w:proofErr w:type="gramStart"/>
      <w:r w:rsidR="00EE1548" w:rsidRPr="00D759D0">
        <w:rPr>
          <w:rFonts w:ascii="Arial" w:hAnsi="Arial" w:cs="Arial"/>
        </w:rPr>
        <w:t xml:space="preserve">des </w:t>
      </w:r>
      <w:proofErr w:type="spellStart"/>
      <w:r w:rsidR="00EE1548" w:rsidRPr="00D759D0">
        <w:rPr>
          <w:rFonts w:ascii="Arial" w:hAnsi="Arial" w:cs="Arial"/>
        </w:rPr>
        <w:t>agent</w:t>
      </w:r>
      <w:proofErr w:type="gramEnd"/>
      <w:r w:rsidR="00EE1548" w:rsidRPr="00D759D0">
        <w:rPr>
          <w:rFonts w:ascii="Arial" w:hAnsi="Arial" w:cs="Arial"/>
        </w:rPr>
        <w:t>.</w:t>
      </w:r>
      <w:proofErr w:type="gramStart"/>
      <w:r w:rsidR="00EE1548" w:rsidRPr="00D759D0">
        <w:rPr>
          <w:rFonts w:ascii="Arial" w:hAnsi="Arial" w:cs="Arial"/>
        </w:rPr>
        <w:t>e.s</w:t>
      </w:r>
      <w:proofErr w:type="spellEnd"/>
      <w:proofErr w:type="gramEnd"/>
      <w:r w:rsidR="00EE1548" w:rsidRPr="00D759D0">
        <w:rPr>
          <w:rFonts w:ascii="Arial" w:hAnsi="Arial" w:cs="Arial"/>
        </w:rPr>
        <w:t xml:space="preserve"> et réduire les inégalités salariales entre les femmes et les hommes ?</w:t>
      </w:r>
    </w:p>
    <w:p w14:paraId="051E023C" w14:textId="77777777" w:rsidR="00EE1548" w:rsidRPr="00D759D0" w:rsidRDefault="00EE1548" w:rsidP="00E54493">
      <w:pPr>
        <w:pStyle w:val="NormalWeb"/>
        <w:numPr>
          <w:ilvl w:val="0"/>
          <w:numId w:val="5"/>
        </w:numPr>
        <w:spacing w:before="0" w:beforeAutospacing="0" w:after="0" w:afterAutospacing="0"/>
        <w:ind w:left="0"/>
        <w:jc w:val="both"/>
        <w:rPr>
          <w:rFonts w:ascii="Arial" w:hAnsi="Arial" w:cs="Arial"/>
        </w:rPr>
      </w:pPr>
      <w:r w:rsidRPr="00D759D0">
        <w:rPr>
          <w:rFonts w:ascii="Arial" w:hAnsi="Arial" w:cs="Arial"/>
          <w:b/>
          <w:bCs/>
        </w:rPr>
        <w:t xml:space="preserve">Carrières </w:t>
      </w:r>
      <w:r w:rsidR="00942E06" w:rsidRPr="00D759D0">
        <w:rPr>
          <w:rFonts w:ascii="Arial" w:hAnsi="Arial" w:cs="Arial"/>
          <w:b/>
          <w:bCs/>
        </w:rPr>
        <w:t>:</w:t>
      </w:r>
      <w:r w:rsidR="00942E06" w:rsidRPr="00D759D0">
        <w:rPr>
          <w:rFonts w:ascii="Arial" w:hAnsi="Arial" w:cs="Arial"/>
        </w:rPr>
        <w:t xml:space="preserve"> </w:t>
      </w:r>
      <w:r w:rsidRPr="00D759D0">
        <w:rPr>
          <w:rFonts w:ascii="Arial" w:hAnsi="Arial" w:cs="Arial"/>
        </w:rPr>
        <w:t>Quelle politique de</w:t>
      </w:r>
      <w:r w:rsidR="00942E06" w:rsidRPr="00D759D0">
        <w:rPr>
          <w:rFonts w:ascii="Arial" w:hAnsi="Arial" w:cs="Arial"/>
        </w:rPr>
        <w:t xml:space="preserve"> valoris</w:t>
      </w:r>
      <w:r w:rsidRPr="00D759D0">
        <w:rPr>
          <w:rFonts w:ascii="Arial" w:hAnsi="Arial" w:cs="Arial"/>
        </w:rPr>
        <w:t>ation de</w:t>
      </w:r>
      <w:r w:rsidR="00942E06" w:rsidRPr="00D759D0">
        <w:rPr>
          <w:rFonts w:ascii="Arial" w:hAnsi="Arial" w:cs="Arial"/>
        </w:rPr>
        <w:t xml:space="preserve"> l’ancienneté, </w:t>
      </w:r>
      <w:r w:rsidRPr="00D759D0">
        <w:rPr>
          <w:rFonts w:ascii="Arial" w:hAnsi="Arial" w:cs="Arial"/>
        </w:rPr>
        <w:t xml:space="preserve">de </w:t>
      </w:r>
      <w:r w:rsidR="00942E06" w:rsidRPr="00D759D0">
        <w:rPr>
          <w:rFonts w:ascii="Arial" w:hAnsi="Arial" w:cs="Arial"/>
        </w:rPr>
        <w:t xml:space="preserve">l’expérience et </w:t>
      </w:r>
      <w:r w:rsidRPr="00D759D0">
        <w:rPr>
          <w:rFonts w:ascii="Arial" w:hAnsi="Arial" w:cs="Arial"/>
        </w:rPr>
        <w:t>d</w:t>
      </w:r>
      <w:r w:rsidR="00942E06" w:rsidRPr="00D759D0">
        <w:rPr>
          <w:rFonts w:ascii="Arial" w:hAnsi="Arial" w:cs="Arial"/>
        </w:rPr>
        <w:t xml:space="preserve">es qualifications des </w:t>
      </w:r>
      <w:proofErr w:type="spellStart"/>
      <w:r w:rsidR="00942E06" w:rsidRPr="00D759D0">
        <w:rPr>
          <w:rFonts w:ascii="Arial" w:hAnsi="Arial" w:cs="Arial"/>
        </w:rPr>
        <w:t>agent</w:t>
      </w:r>
      <w:r w:rsidRPr="00D759D0">
        <w:rPr>
          <w:rFonts w:ascii="Arial" w:hAnsi="Arial" w:cs="Arial"/>
        </w:rPr>
        <w:t>.</w:t>
      </w:r>
      <w:proofErr w:type="gramStart"/>
      <w:r w:rsidRPr="00D759D0">
        <w:rPr>
          <w:rFonts w:ascii="Arial" w:hAnsi="Arial" w:cs="Arial"/>
        </w:rPr>
        <w:t>e.</w:t>
      </w:r>
      <w:r w:rsidR="00942E06" w:rsidRPr="00D759D0">
        <w:rPr>
          <w:rFonts w:ascii="Arial" w:hAnsi="Arial" w:cs="Arial"/>
        </w:rPr>
        <w:t>s</w:t>
      </w:r>
      <w:proofErr w:type="spellEnd"/>
      <w:proofErr w:type="gramEnd"/>
      <w:r w:rsidR="00942E06" w:rsidRPr="00D759D0">
        <w:rPr>
          <w:rFonts w:ascii="Arial" w:hAnsi="Arial" w:cs="Arial"/>
        </w:rPr>
        <w:t xml:space="preserve"> ?</w:t>
      </w:r>
    </w:p>
    <w:p w14:paraId="62ED5A2A" w14:textId="507073F9" w:rsidR="00942E06" w:rsidRPr="00D759D0" w:rsidRDefault="00942E06" w:rsidP="00E54493">
      <w:pPr>
        <w:pStyle w:val="NormalWeb"/>
        <w:numPr>
          <w:ilvl w:val="0"/>
          <w:numId w:val="5"/>
        </w:numPr>
        <w:spacing w:before="0" w:beforeAutospacing="0" w:after="0" w:afterAutospacing="0"/>
        <w:ind w:left="0"/>
        <w:jc w:val="both"/>
        <w:rPr>
          <w:rFonts w:ascii="Arial" w:hAnsi="Arial" w:cs="Arial"/>
        </w:rPr>
      </w:pPr>
      <w:r w:rsidRPr="00D759D0">
        <w:rPr>
          <w:rFonts w:ascii="Arial" w:hAnsi="Arial" w:cs="Arial"/>
          <w:b/>
          <w:bCs/>
        </w:rPr>
        <w:lastRenderedPageBreak/>
        <w:t>Santé et sécurité</w:t>
      </w:r>
      <w:r w:rsidR="00EE1548" w:rsidRPr="00D759D0">
        <w:rPr>
          <w:rFonts w:ascii="Arial" w:hAnsi="Arial" w:cs="Arial"/>
          <w:b/>
          <w:bCs/>
        </w:rPr>
        <w:t xml:space="preserve"> au travail</w:t>
      </w:r>
      <w:r w:rsidRPr="00D759D0">
        <w:rPr>
          <w:rFonts w:ascii="Arial" w:hAnsi="Arial" w:cs="Arial"/>
          <w:b/>
          <w:bCs/>
        </w:rPr>
        <w:t xml:space="preserve"> :</w:t>
      </w:r>
      <w:r w:rsidRPr="00D759D0">
        <w:rPr>
          <w:rFonts w:ascii="Arial" w:hAnsi="Arial" w:cs="Arial"/>
        </w:rPr>
        <w:t xml:space="preserve"> Face à la dégradation des conditions de travail (surcharge, pénibilité, risques psychosociau</w:t>
      </w:r>
      <w:r w:rsidR="00EE1548" w:rsidRPr="00D759D0">
        <w:rPr>
          <w:rFonts w:ascii="Arial" w:hAnsi="Arial" w:cs="Arial"/>
        </w:rPr>
        <w:t xml:space="preserve">x, tensions avec </w:t>
      </w:r>
      <w:proofErr w:type="gramStart"/>
      <w:r w:rsidR="00EE1548" w:rsidRPr="00D759D0">
        <w:rPr>
          <w:rFonts w:ascii="Arial" w:hAnsi="Arial" w:cs="Arial"/>
        </w:rPr>
        <w:t xml:space="preserve">les </w:t>
      </w:r>
      <w:proofErr w:type="spellStart"/>
      <w:r w:rsidR="00EE1548" w:rsidRPr="00D759D0">
        <w:rPr>
          <w:rFonts w:ascii="Arial" w:hAnsi="Arial" w:cs="Arial"/>
        </w:rPr>
        <w:t>usager</w:t>
      </w:r>
      <w:proofErr w:type="gramEnd"/>
      <w:r w:rsidR="00EE1548" w:rsidRPr="00D759D0">
        <w:rPr>
          <w:rFonts w:ascii="Arial" w:hAnsi="Arial" w:cs="Arial"/>
        </w:rPr>
        <w:t>.</w:t>
      </w:r>
      <w:proofErr w:type="gramStart"/>
      <w:r w:rsidR="00EE1548" w:rsidRPr="00D759D0">
        <w:rPr>
          <w:rFonts w:ascii="Arial" w:hAnsi="Arial" w:cs="Arial"/>
        </w:rPr>
        <w:t>e.s</w:t>
      </w:r>
      <w:proofErr w:type="spellEnd"/>
      <w:proofErr w:type="gramEnd"/>
      <w:r w:rsidRPr="00D759D0">
        <w:rPr>
          <w:rFonts w:ascii="Arial" w:hAnsi="Arial" w:cs="Arial"/>
        </w:rPr>
        <w:t>), quels moyens concrets consacrerez-vous à la prévention et à la protection des agents ?</w:t>
      </w:r>
    </w:p>
    <w:p w14:paraId="7BAE4C42" w14:textId="77777777" w:rsidR="00EE1548" w:rsidRPr="00D759D0" w:rsidRDefault="00EE1548" w:rsidP="00E54493">
      <w:pPr>
        <w:pStyle w:val="NormalWeb"/>
        <w:spacing w:before="0" w:beforeAutospacing="0" w:after="0" w:afterAutospacing="0"/>
        <w:jc w:val="both"/>
        <w:rPr>
          <w:rFonts w:ascii="Arial" w:hAnsi="Arial" w:cs="Arial"/>
        </w:rPr>
      </w:pPr>
    </w:p>
    <w:p w14:paraId="46A8E735" w14:textId="77777777" w:rsidR="00942E06" w:rsidRPr="00D759D0" w:rsidRDefault="00942E06" w:rsidP="00E54493">
      <w:pPr>
        <w:pStyle w:val="NormalWeb"/>
        <w:spacing w:before="0" w:beforeAutospacing="0" w:after="0" w:afterAutospacing="0"/>
        <w:jc w:val="both"/>
        <w:rPr>
          <w:rFonts w:ascii="Arial" w:hAnsi="Arial" w:cs="Arial"/>
        </w:rPr>
      </w:pPr>
      <w:r w:rsidRPr="00D759D0">
        <w:rPr>
          <w:rFonts w:ascii="Arial" w:hAnsi="Arial" w:cs="Arial"/>
        </w:rPr>
        <w:t>Le service public ne peut exister sans celles et ceux qui l'incarnent. Nous attendons de votre part des engagements clairs et chiffrés.</w:t>
      </w:r>
    </w:p>
    <w:p w14:paraId="5F510449" w14:textId="77777777" w:rsidR="00EE1548" w:rsidRPr="00D759D0" w:rsidRDefault="00EE1548" w:rsidP="00E54493">
      <w:pPr>
        <w:pStyle w:val="NormalWeb"/>
        <w:spacing w:before="0" w:beforeAutospacing="0" w:after="0" w:afterAutospacing="0"/>
        <w:jc w:val="both"/>
        <w:rPr>
          <w:rFonts w:ascii="Arial" w:hAnsi="Arial" w:cs="Arial"/>
        </w:rPr>
      </w:pPr>
    </w:p>
    <w:p w14:paraId="5E7814BA" w14:textId="0BEC781D" w:rsidR="00EE1548" w:rsidRPr="00D759D0" w:rsidRDefault="00EE1548" w:rsidP="00E54493">
      <w:pPr>
        <w:pStyle w:val="NormalWeb"/>
        <w:spacing w:before="0" w:beforeAutospacing="0" w:after="0" w:afterAutospacing="0"/>
        <w:jc w:val="both"/>
        <w:rPr>
          <w:rFonts w:ascii="Arial" w:hAnsi="Arial" w:cs="Arial"/>
        </w:rPr>
      </w:pPr>
      <w:r w:rsidRPr="00D759D0">
        <w:rPr>
          <w:rFonts w:ascii="Arial" w:hAnsi="Arial" w:cs="Arial"/>
        </w:rPr>
        <w:t>La FSU Territoriale est disponible pour échanger avec vous sur ces sujets. Dans l’attente de votre réponse, veuillez recevoir, madame, monsieur, nos salutations syndicales.</w:t>
      </w:r>
    </w:p>
    <w:p w14:paraId="7145F8E3" w14:textId="77777777" w:rsidR="00EE1548" w:rsidRPr="00D759D0" w:rsidRDefault="00EE1548" w:rsidP="00E54493">
      <w:pPr>
        <w:pStyle w:val="NormalWeb"/>
        <w:spacing w:before="0" w:beforeAutospacing="0" w:after="0" w:afterAutospacing="0"/>
        <w:jc w:val="both"/>
        <w:rPr>
          <w:rFonts w:ascii="Arial" w:hAnsi="Arial" w:cs="Arial"/>
        </w:rPr>
      </w:pPr>
    </w:p>
    <w:p w14:paraId="16677775" w14:textId="48BB6746" w:rsidR="00EE1548" w:rsidRPr="00D759D0" w:rsidRDefault="00EE1548" w:rsidP="00E54493">
      <w:pPr>
        <w:pStyle w:val="NormalWeb"/>
        <w:spacing w:before="0" w:beforeAutospacing="0" w:after="0" w:afterAutospacing="0"/>
        <w:jc w:val="both"/>
        <w:rPr>
          <w:rFonts w:ascii="Arial" w:hAnsi="Arial" w:cs="Arial"/>
        </w:rPr>
      </w:pPr>
      <w:r w:rsidRPr="00D759D0">
        <w:rPr>
          <w:rFonts w:ascii="Arial" w:hAnsi="Arial" w:cs="Arial"/>
        </w:rPr>
        <w:t>SIGNATURE</w:t>
      </w:r>
    </w:p>
    <w:p w14:paraId="00000044" w14:textId="77777777" w:rsidR="00E9237D" w:rsidRPr="00D759D0" w:rsidRDefault="00E9237D" w:rsidP="00E54493">
      <w:pPr>
        <w:spacing w:line="240" w:lineRule="auto"/>
        <w:jc w:val="both"/>
        <w:rPr>
          <w:sz w:val="24"/>
          <w:szCs w:val="24"/>
        </w:rPr>
      </w:pPr>
    </w:p>
    <w:sectPr w:rsidR="00E9237D" w:rsidRPr="00D759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789F84C-1FA2-1847-B10F-A337229E7F9E}"/>
    <w:embedBold r:id="rId2" w:fontKey="{C5CA6037-781C-0B49-90C7-3CD22EF3A16D}"/>
    <w:embedItalic r:id="rId3" w:fontKey="{F5D55C0F-529A-7845-88AB-A79FC079F6F7}"/>
  </w:font>
  <w:font w:name="Courier New">
    <w:panose1 w:val="02070309020205020404"/>
    <w:charset w:val="00"/>
    <w:family w:val="modern"/>
    <w:pitch w:val="fixed"/>
    <w:sig w:usb0="E0002AFF" w:usb1="C0007843" w:usb2="00000009" w:usb3="00000000" w:csb0="000001FF" w:csb1="00000000"/>
    <w:embedRegular r:id="rId4" w:fontKey="{80E90405-E45D-F24D-95BD-D2D30F441956}"/>
  </w:font>
  <w:font w:name="Times New Roman">
    <w:panose1 w:val="02020603050405020304"/>
    <w:charset w:val="00"/>
    <w:family w:val="roman"/>
    <w:pitch w:val="variable"/>
    <w:sig w:usb0="E0002EFF" w:usb1="C000785B" w:usb2="00000009" w:usb3="00000000" w:csb0="000001FF" w:csb1="00000000"/>
    <w:embedRegular r:id="rId5" w:fontKey="{F1400AFA-3D03-4640-BCCF-5BBEBFFE7BC3}"/>
    <w:embedBold r:id="rId6" w:fontKey="{81D689F9-864F-BA49-BC3F-B94B9CBCC4A1}"/>
    <w:embedItalic r:id="rId7" w:fontKey="{E7B94BA8-0540-7B41-9E3A-08ABA9C486C6}"/>
  </w:font>
  <w:font w:name="Wingdings">
    <w:panose1 w:val="05000000000000000000"/>
    <w:charset w:val="4D"/>
    <w:family w:val="decorative"/>
    <w:pitch w:val="variable"/>
    <w:sig w:usb0="00000003" w:usb1="00000000" w:usb2="00000000" w:usb3="00000000" w:csb0="80000001" w:csb1="00000000"/>
    <w:embedRegular r:id="rId8" w:fontKey="{692506F2-2940-EB4C-9403-879600AE81FB}"/>
  </w:font>
  <w:font w:name="Symbol">
    <w:panose1 w:val="05050102010706020507"/>
    <w:charset w:val="02"/>
    <w:family w:val="decorative"/>
    <w:pitch w:val="variable"/>
    <w:sig w:usb0="00000000" w:usb1="10000000" w:usb2="00000000" w:usb3="00000000" w:csb0="80000000" w:csb1="00000000"/>
    <w:embedRegular r:id="rId9" w:fontKey="{8DD6F957-8A59-004C-ABAF-34DF8D2BE5BB}"/>
  </w:font>
  <w:font w:name="Calibri">
    <w:panose1 w:val="020F0502020204030204"/>
    <w:charset w:val="00"/>
    <w:family w:val="swiss"/>
    <w:pitch w:val="variable"/>
    <w:sig w:usb0="E4002EFF" w:usb1="C200247B" w:usb2="00000009" w:usb3="00000000" w:csb0="000001FF" w:csb1="00000000"/>
    <w:embedRegular r:id="rId10" w:fontKey="{C7AFCCDB-59E4-9245-8116-F68199B69968}"/>
  </w:font>
  <w:font w:name="Cambria">
    <w:panose1 w:val="02040503050406030204"/>
    <w:charset w:val="00"/>
    <w:family w:val="roman"/>
    <w:pitch w:val="variable"/>
    <w:sig w:usb0="E00002FF" w:usb1="400004FF" w:usb2="00000000" w:usb3="00000000" w:csb0="0000019F" w:csb1="00000000"/>
    <w:embedRegular r:id="rId11" w:fontKey="{504911A6-5187-084D-972C-A4F3B3D9C2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93420"/>
    <w:multiLevelType w:val="hybridMultilevel"/>
    <w:tmpl w:val="B7C483A0"/>
    <w:lvl w:ilvl="0" w:tplc="505676A2">
      <w:start w:val="39"/>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2006CE"/>
    <w:multiLevelType w:val="multilevel"/>
    <w:tmpl w:val="78B2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8243BE"/>
    <w:multiLevelType w:val="multilevel"/>
    <w:tmpl w:val="47B0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1722B"/>
    <w:multiLevelType w:val="multilevel"/>
    <w:tmpl w:val="45203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C20071"/>
    <w:multiLevelType w:val="multilevel"/>
    <w:tmpl w:val="5D867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1685488">
    <w:abstractNumId w:val="4"/>
  </w:num>
  <w:num w:numId="2" w16cid:durableId="1107694503">
    <w:abstractNumId w:val="3"/>
  </w:num>
  <w:num w:numId="3" w16cid:durableId="1655454864">
    <w:abstractNumId w:val="2"/>
  </w:num>
  <w:num w:numId="4" w16cid:durableId="1152795050">
    <w:abstractNumId w:val="1"/>
  </w:num>
  <w:num w:numId="5" w16cid:durableId="178527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37D"/>
    <w:rsid w:val="000F6D2D"/>
    <w:rsid w:val="001032F8"/>
    <w:rsid w:val="006731FD"/>
    <w:rsid w:val="007E245E"/>
    <w:rsid w:val="00942E06"/>
    <w:rsid w:val="00C967F6"/>
    <w:rsid w:val="00D13A63"/>
    <w:rsid w:val="00D759D0"/>
    <w:rsid w:val="00E54493"/>
    <w:rsid w:val="00E9237D"/>
    <w:rsid w:val="00EE1548"/>
    <w:rsid w:val="00F13545"/>
    <w:rsid w:val="00FD71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9D65"/>
  <w15:docId w15:val="{90D12683-92EC-D64C-97EB-4239EB58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42E06"/>
    <w:pPr>
      <w:spacing w:before="100" w:beforeAutospacing="1" w:after="100" w:afterAutospacing="1" w:line="240" w:lineRule="auto"/>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530</Words>
  <Characters>3002</Characters>
  <Application>Microsoft Office Word</Application>
  <DocSecurity>0</DocSecurity>
  <Lines>57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Julien FONTE</cp:lastModifiedBy>
  <cp:revision>2</cp:revision>
  <dcterms:created xsi:type="dcterms:W3CDTF">2026-02-13T07:16:00Z</dcterms:created>
  <dcterms:modified xsi:type="dcterms:W3CDTF">2026-02-13T07:16:00Z</dcterms:modified>
</cp:coreProperties>
</file>