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93" w:rsidRPr="00CB6E93" w:rsidRDefault="00CB6E93" w:rsidP="00CB6E93">
      <w:pPr>
        <w:spacing w:before="100" w:beforeAutospacing="1" w:after="100" w:afterAutospacing="1"/>
        <w:rPr>
          <w:color w:val="000000" w:themeColor="text1"/>
        </w:rPr>
      </w:pPr>
      <w:r w:rsidRPr="00CB6E93">
        <w:rPr>
          <w:color w:val="000000" w:themeColor="text1"/>
        </w:rPr>
        <w:t>Syndicat INTER87 FSU                                                                             Le 1</w:t>
      </w:r>
      <w:r>
        <w:rPr>
          <w:color w:val="000000" w:themeColor="text1"/>
        </w:rPr>
        <w:t>5</w:t>
      </w:r>
      <w:r w:rsidRPr="00CB6E93">
        <w:rPr>
          <w:color w:val="000000" w:themeColor="text1"/>
        </w:rPr>
        <w:t xml:space="preserve"> avril 2020</w:t>
      </w:r>
    </w:p>
    <w:p w:rsidR="00CB6E93" w:rsidRPr="00CB6E93" w:rsidRDefault="00CB6E93" w:rsidP="00CB6E93">
      <w:pPr>
        <w:spacing w:before="100" w:beforeAutospacing="1" w:after="100" w:afterAutospacing="1"/>
        <w:rPr>
          <w:color w:val="000000" w:themeColor="text1"/>
        </w:rPr>
      </w:pPr>
      <w:r w:rsidRPr="00CB6E93">
        <w:rPr>
          <w:color w:val="000000" w:themeColor="text1"/>
        </w:rPr>
        <w:t>44, rue Rhin et Danube</w:t>
      </w:r>
    </w:p>
    <w:p w:rsidR="00CB6E93" w:rsidRPr="00CB6E93" w:rsidRDefault="00CB6E93" w:rsidP="00CB6E93">
      <w:pPr>
        <w:spacing w:before="100" w:beforeAutospacing="1" w:after="100" w:afterAutospacing="1"/>
        <w:rPr>
          <w:color w:val="000000" w:themeColor="text1"/>
        </w:rPr>
      </w:pPr>
      <w:r w:rsidRPr="00CB6E93">
        <w:rPr>
          <w:color w:val="000000" w:themeColor="text1"/>
        </w:rPr>
        <w:t>87 280 LIMOGES</w:t>
      </w:r>
    </w:p>
    <w:p w:rsidR="00CB6E93" w:rsidRPr="00CB6E93" w:rsidRDefault="00CB6E93" w:rsidP="00CB6E93">
      <w:pPr>
        <w:spacing w:before="100" w:beforeAutospacing="1" w:after="100" w:afterAutospacing="1"/>
        <w:rPr>
          <w:b/>
          <w:color w:val="000000" w:themeColor="text1"/>
        </w:rPr>
      </w:pPr>
      <w:r w:rsidRPr="00CB6E93">
        <w:rPr>
          <w:b/>
          <w:color w:val="000000" w:themeColor="text1"/>
        </w:rPr>
        <w:t>COMMUNIQUE DE PRESSE</w:t>
      </w:r>
    </w:p>
    <w:p w:rsidR="00CB6E93" w:rsidRPr="00CB6E93" w:rsidRDefault="00CB6E93" w:rsidP="00CB6E93">
      <w:pPr>
        <w:spacing w:before="100" w:beforeAutospacing="1" w:after="100" w:afterAutospacing="1"/>
        <w:rPr>
          <w:color w:val="000000" w:themeColor="text1"/>
        </w:rPr>
      </w:pPr>
      <w:r w:rsidRPr="00CB6E93">
        <w:rPr>
          <w:color w:val="000000" w:themeColor="text1"/>
        </w:rPr>
        <w:t>Nous venons d’être informés de la situation des élèves infirmiers en 3eme année de l’école d’infirmi</w:t>
      </w:r>
      <w:r>
        <w:rPr>
          <w:color w:val="000000" w:themeColor="text1"/>
        </w:rPr>
        <w:t>ères</w:t>
      </w:r>
      <w:r w:rsidRPr="00CB6E93">
        <w:rPr>
          <w:color w:val="000000" w:themeColor="text1"/>
        </w:rPr>
        <w:t xml:space="preserve"> du CHU de Limoges.</w:t>
      </w:r>
    </w:p>
    <w:p w:rsidR="00CB6E93" w:rsidRPr="00CB6E93" w:rsidRDefault="00CB6E93" w:rsidP="00CB6E93">
      <w:pPr>
        <w:spacing w:before="100" w:beforeAutospacing="1" w:after="100" w:afterAutospacing="1"/>
        <w:jc w:val="both"/>
        <w:rPr>
          <w:color w:val="000000" w:themeColor="text1"/>
        </w:rPr>
      </w:pPr>
      <w:r w:rsidRPr="00CB6E93">
        <w:rPr>
          <w:iCs/>
          <w:color w:val="000000" w:themeColor="text1"/>
        </w:rPr>
        <w:t>En lien avec</w:t>
      </w:r>
      <w:r w:rsidRPr="00CB6E93">
        <w:rPr>
          <w:color w:val="000000" w:themeColor="text1"/>
        </w:rPr>
        <w:t xml:space="preserve"> la crise sanitaire, les étudiants </w:t>
      </w:r>
      <w:r w:rsidRPr="00CB6E93">
        <w:rPr>
          <w:iCs/>
          <w:color w:val="000000" w:themeColor="text1"/>
        </w:rPr>
        <w:t xml:space="preserve">ont dû, dans un premier temps, interrompre le stage qu’ils étaient en train d’effectuer. </w:t>
      </w:r>
    </w:p>
    <w:p w:rsidR="00CB6E93" w:rsidRPr="00CB6E93" w:rsidRDefault="00F74227" w:rsidP="00CB6E93">
      <w:pPr>
        <w:spacing w:before="100" w:beforeAutospacing="1" w:after="100" w:afterAutospacing="1"/>
        <w:jc w:val="both"/>
        <w:rPr>
          <w:color w:val="000000" w:themeColor="text1"/>
        </w:rPr>
      </w:pPr>
      <w:r>
        <w:rPr>
          <w:iCs/>
          <w:color w:val="000000" w:themeColor="text1"/>
        </w:rPr>
        <w:t>On les a ensuite mobilisés</w:t>
      </w:r>
      <w:r w:rsidR="00CB6E93" w:rsidRPr="00CB6E93">
        <w:rPr>
          <w:iCs/>
          <w:color w:val="000000" w:themeColor="text1"/>
        </w:rPr>
        <w:t xml:space="preserve"> sur d’autres lieux afin de palier aux manques dans les secteurs en tension ou en risque de l’être. On leur a fait signer </w:t>
      </w:r>
      <w:r w:rsidR="00CB6E93">
        <w:rPr>
          <w:iCs/>
          <w:color w:val="000000" w:themeColor="text1"/>
        </w:rPr>
        <w:t xml:space="preserve">plus ou moins </w:t>
      </w:r>
      <w:r w:rsidR="00CB6E93" w:rsidRPr="00CB6E93">
        <w:rPr>
          <w:iCs/>
          <w:color w:val="000000" w:themeColor="text1"/>
        </w:rPr>
        <w:t>« volontairement » de nouvelles conventions de stage.</w:t>
      </w:r>
      <w:r w:rsidR="00CB6E93" w:rsidRPr="00CB6E93">
        <w:rPr>
          <w:color w:val="000000" w:themeColor="text1"/>
        </w:rPr>
        <w:t xml:space="preserve"> </w:t>
      </w:r>
    </w:p>
    <w:p w:rsidR="00CB6E93" w:rsidRPr="00CB6E93" w:rsidRDefault="00CB6E93" w:rsidP="00CB6E93">
      <w:pPr>
        <w:spacing w:before="100" w:beforeAutospacing="1" w:after="100" w:afterAutospacing="1"/>
        <w:jc w:val="both"/>
        <w:rPr>
          <w:color w:val="000000" w:themeColor="text1"/>
        </w:rPr>
      </w:pPr>
      <w:r w:rsidRPr="00CB6E93">
        <w:rPr>
          <w:iCs/>
          <w:color w:val="000000" w:themeColor="text1"/>
        </w:rPr>
        <w:t>Ils renforcent maintenant</w:t>
      </w:r>
      <w:r w:rsidRPr="00CB6E93">
        <w:rPr>
          <w:color w:val="000000" w:themeColor="text1"/>
        </w:rPr>
        <w:t xml:space="preserve"> les équipes soignantes dans les divers services de l’hôpital, tels que les urgences, l’unité COVID 19, la réanimation ou encore dans les </w:t>
      </w:r>
      <w:r>
        <w:rPr>
          <w:color w:val="000000" w:themeColor="text1"/>
        </w:rPr>
        <w:t>EHPAD</w:t>
      </w:r>
      <w:r w:rsidRPr="00CB6E93">
        <w:rPr>
          <w:color w:val="000000" w:themeColor="text1"/>
        </w:rPr>
        <w:t xml:space="preserve">.  </w:t>
      </w:r>
      <w:r w:rsidRPr="00CB6E93">
        <w:rPr>
          <w:iCs/>
          <w:color w:val="000000" w:themeColor="text1"/>
        </w:rPr>
        <w:t xml:space="preserve">La validation des stages étant obligatoire pour l’obtention du diplôme, difficile pour ces futurs professionnels de refuser leur nouvelle affectation.  </w:t>
      </w:r>
    </w:p>
    <w:p w:rsidR="00CB6E93" w:rsidRPr="00CB6E93" w:rsidRDefault="00CB6E93" w:rsidP="00CB6E93">
      <w:pPr>
        <w:spacing w:before="100" w:beforeAutospacing="1" w:after="100" w:afterAutospacing="1"/>
        <w:jc w:val="both"/>
        <w:rPr>
          <w:color w:val="000000" w:themeColor="text1"/>
        </w:rPr>
      </w:pPr>
      <w:r w:rsidRPr="00CB6E93">
        <w:rPr>
          <w:iCs/>
          <w:color w:val="000000" w:themeColor="text1"/>
        </w:rPr>
        <w:t>Ils sont donc</w:t>
      </w:r>
      <w:r w:rsidRPr="00CB6E93">
        <w:rPr>
          <w:color w:val="000000" w:themeColor="text1"/>
        </w:rPr>
        <w:t xml:space="preserve"> envoyés au front, et certaines structures leur imposent même de laver leurs vêtements de travail chez eux, au risque de ramener le virus à la maison. </w:t>
      </w:r>
      <w:r w:rsidRPr="00CB6E93">
        <w:rPr>
          <w:iCs/>
          <w:color w:val="000000" w:themeColor="text1"/>
        </w:rPr>
        <w:t>Certains</w:t>
      </w:r>
      <w:r>
        <w:rPr>
          <w:iCs/>
          <w:color w:val="000000" w:themeColor="text1"/>
        </w:rPr>
        <w:t xml:space="preserve"> d’entre eux</w:t>
      </w:r>
      <w:r w:rsidRPr="00CB6E93">
        <w:rPr>
          <w:iCs/>
          <w:color w:val="000000" w:themeColor="text1"/>
        </w:rPr>
        <w:t xml:space="preserve"> s’auto confinent pour ne pas transmettre le virus à leurs parents.</w:t>
      </w:r>
    </w:p>
    <w:p w:rsidR="00CB6E93" w:rsidRPr="00CB6E93" w:rsidRDefault="00CB6E93" w:rsidP="00CB6E93">
      <w:pPr>
        <w:spacing w:before="100" w:beforeAutospacing="1" w:after="100" w:afterAutospacing="1"/>
        <w:jc w:val="both"/>
        <w:rPr>
          <w:color w:val="000000" w:themeColor="text1"/>
        </w:rPr>
      </w:pPr>
      <w:r w:rsidRPr="00CB6E93">
        <w:rPr>
          <w:b/>
          <w:color w:val="000000" w:themeColor="text1"/>
        </w:rPr>
        <w:t>Les élèves se voient contraints de travailler</w:t>
      </w:r>
      <w:r w:rsidRPr="00CB6E93">
        <w:rPr>
          <w:color w:val="000000" w:themeColor="text1"/>
        </w:rPr>
        <w:t xml:space="preserve"> </w:t>
      </w:r>
      <w:r w:rsidRPr="00CB6E93">
        <w:rPr>
          <w:b/>
          <w:color w:val="000000" w:themeColor="text1"/>
        </w:rPr>
        <w:t>de jour comme de nuit</w:t>
      </w:r>
      <w:r w:rsidRPr="00CB6E93">
        <w:rPr>
          <w:color w:val="000000" w:themeColor="text1"/>
        </w:rPr>
        <w:t xml:space="preserve"> dans des services à hauts risques avec une indemnisation portée à 10,32 euros par jour, au lieu des indemnités prévues officiellement. Un arrêté publié au journal officiel indique le montant des indemnités fixées pour les étudiants réquisitionnés dans le cadre de la gestion de cette crise sanitaire. « </w:t>
      </w:r>
      <w:r w:rsidRPr="00CB6E93">
        <w:rPr>
          <w:rStyle w:val="lev"/>
          <w:color w:val="000000" w:themeColor="text1"/>
        </w:rPr>
        <w:t xml:space="preserve"> </w:t>
      </w:r>
      <w:r w:rsidRPr="00CB6E93">
        <w:rPr>
          <w:rStyle w:val="lev"/>
          <w:iCs/>
          <w:color w:val="000000" w:themeColor="text1"/>
        </w:rPr>
        <w:t>…L’indemnité des étudiants en soins infirmiers</w:t>
      </w:r>
      <w:r w:rsidRPr="00CB6E93">
        <w:rPr>
          <w:iCs/>
          <w:color w:val="000000" w:themeColor="text1"/>
        </w:rPr>
        <w:t xml:space="preserve"> est fixée à 12 euros entre 8 heures et 20 heures, 18 euros entre 20 heures et 23 heures et de 6 heures à 8 heures, et 24 euros entre 23 heures et 6 heures ainsi que les dimanches et jours fériés… » </w:t>
      </w:r>
    </w:p>
    <w:p w:rsidR="00CB6E93" w:rsidRPr="00CB6E93" w:rsidRDefault="00CB6E93" w:rsidP="00CB6E93">
      <w:pPr>
        <w:spacing w:before="100" w:beforeAutospacing="1" w:after="100" w:afterAutospacing="1"/>
        <w:jc w:val="both"/>
        <w:rPr>
          <w:color w:val="000000" w:themeColor="text1"/>
        </w:rPr>
      </w:pPr>
      <w:r w:rsidRPr="00CB6E93">
        <w:rPr>
          <w:color w:val="000000" w:themeColor="text1"/>
        </w:rPr>
        <w:t>Certes, les 3</w:t>
      </w:r>
      <w:r w:rsidRPr="00CB6E93">
        <w:rPr>
          <w:color w:val="000000" w:themeColor="text1"/>
          <w:vertAlign w:val="superscript"/>
        </w:rPr>
        <w:t>ème</w:t>
      </w:r>
      <w:r w:rsidRPr="00CB6E93">
        <w:rPr>
          <w:color w:val="000000" w:themeColor="text1"/>
        </w:rPr>
        <w:t xml:space="preserve"> année sont </w:t>
      </w:r>
      <w:proofErr w:type="gramStart"/>
      <w:r w:rsidRPr="00CB6E93">
        <w:rPr>
          <w:color w:val="000000" w:themeColor="text1"/>
        </w:rPr>
        <w:t>considérés</w:t>
      </w:r>
      <w:proofErr w:type="gramEnd"/>
      <w:r w:rsidRPr="00CB6E93">
        <w:rPr>
          <w:color w:val="000000" w:themeColor="text1"/>
        </w:rPr>
        <w:t xml:space="preserve"> grâce à  leurs études comme des aides-soignants à part entière et peuvent de ce fait, apporter un certain soutien logistique aux équipes en place. Par contre, </w:t>
      </w:r>
      <w:r w:rsidRPr="00CB6E93">
        <w:rPr>
          <w:iCs/>
          <w:color w:val="000000" w:themeColor="text1"/>
        </w:rPr>
        <w:t xml:space="preserve">ils ne </w:t>
      </w:r>
      <w:r>
        <w:rPr>
          <w:iCs/>
          <w:color w:val="000000" w:themeColor="text1"/>
        </w:rPr>
        <w:t>doivent</w:t>
      </w:r>
      <w:r w:rsidRPr="00CB6E93">
        <w:rPr>
          <w:iCs/>
          <w:color w:val="000000" w:themeColor="text1"/>
        </w:rPr>
        <w:t xml:space="preserve"> pas</w:t>
      </w:r>
      <w:r>
        <w:rPr>
          <w:iCs/>
          <w:color w:val="000000" w:themeColor="text1"/>
        </w:rPr>
        <w:t xml:space="preserve"> être</w:t>
      </w:r>
      <w:r w:rsidRPr="00CB6E93">
        <w:rPr>
          <w:iCs/>
          <w:color w:val="000000" w:themeColor="text1"/>
        </w:rPr>
        <w:t xml:space="preserve"> là pour remplacer des titulaires mais pour apprendre tout en aidant</w:t>
      </w:r>
      <w:r w:rsidRPr="00CB6E93">
        <w:rPr>
          <w:color w:val="000000" w:themeColor="text1"/>
        </w:rPr>
        <w:t xml:space="preserve">. </w:t>
      </w:r>
      <w:r w:rsidRPr="00CB6E93">
        <w:rPr>
          <w:b/>
          <w:iCs/>
          <w:color w:val="000000" w:themeColor="text1"/>
        </w:rPr>
        <w:t>Pour Inter87 FSU</w:t>
      </w:r>
      <w:r>
        <w:rPr>
          <w:b/>
          <w:iCs/>
          <w:color w:val="000000" w:themeColor="text1"/>
        </w:rPr>
        <w:t>,</w:t>
      </w:r>
      <w:r w:rsidRPr="00CB6E93">
        <w:rPr>
          <w:color w:val="000000" w:themeColor="text1"/>
        </w:rPr>
        <w:t xml:space="preserve"> il est inacceptable que </w:t>
      </w:r>
      <w:r w:rsidRPr="00CB6E93">
        <w:rPr>
          <w:iCs/>
          <w:color w:val="000000" w:themeColor="text1"/>
        </w:rPr>
        <w:t>c</w:t>
      </w:r>
      <w:r w:rsidRPr="00CB6E93">
        <w:rPr>
          <w:color w:val="000000" w:themeColor="text1"/>
        </w:rPr>
        <w:t xml:space="preserve">es jeunes soient </w:t>
      </w:r>
      <w:r w:rsidRPr="00CB6E93">
        <w:rPr>
          <w:iCs/>
          <w:color w:val="000000" w:themeColor="text1"/>
        </w:rPr>
        <w:t>utilisés</w:t>
      </w:r>
      <w:r w:rsidRPr="00CB6E93">
        <w:rPr>
          <w:color w:val="000000" w:themeColor="text1"/>
        </w:rPr>
        <w:t xml:space="preserve"> pour remplacer du personnel absent </w:t>
      </w:r>
      <w:r w:rsidRPr="00CB6E93">
        <w:rPr>
          <w:iCs/>
          <w:color w:val="000000" w:themeColor="text1"/>
        </w:rPr>
        <w:t>(infirmier</w:t>
      </w:r>
      <w:r>
        <w:rPr>
          <w:iCs/>
          <w:color w:val="000000" w:themeColor="text1"/>
        </w:rPr>
        <w:t>s</w:t>
      </w:r>
      <w:r w:rsidRPr="00CB6E93">
        <w:rPr>
          <w:iCs/>
          <w:color w:val="000000" w:themeColor="text1"/>
        </w:rPr>
        <w:t xml:space="preserve"> ou aide soignant</w:t>
      </w:r>
      <w:r>
        <w:rPr>
          <w:iCs/>
          <w:color w:val="000000" w:themeColor="text1"/>
        </w:rPr>
        <w:t>s</w:t>
      </w:r>
      <w:r w:rsidRPr="00CB6E93">
        <w:rPr>
          <w:iCs/>
          <w:color w:val="000000" w:themeColor="text1"/>
        </w:rPr>
        <w:t>)</w:t>
      </w:r>
      <w:r w:rsidRPr="00CB6E93">
        <w:rPr>
          <w:color w:val="000000" w:themeColor="text1"/>
        </w:rPr>
        <w:t xml:space="preserve"> tout en étant rémunérés sur la base d’un stage « classique », c'est-à-dire 50 € par semaine de 35H. </w:t>
      </w:r>
      <w:r w:rsidRPr="00CB6E93">
        <w:rPr>
          <w:iCs/>
          <w:color w:val="000000" w:themeColor="text1"/>
        </w:rPr>
        <w:t xml:space="preserve">Dans ce cas de figure, les élèves </w:t>
      </w:r>
      <w:r w:rsidRPr="00CB6E93">
        <w:rPr>
          <w:color w:val="000000" w:themeColor="text1"/>
        </w:rPr>
        <w:t>ne doivent pas être considérés comme stagiaires, mais bien comme personnel</w:t>
      </w:r>
      <w:r>
        <w:rPr>
          <w:color w:val="000000" w:themeColor="text1"/>
        </w:rPr>
        <w:t>s</w:t>
      </w:r>
      <w:r w:rsidRPr="00CB6E93">
        <w:rPr>
          <w:color w:val="000000" w:themeColor="text1"/>
        </w:rPr>
        <w:t xml:space="preserve"> hospitalier</w:t>
      </w:r>
      <w:r>
        <w:rPr>
          <w:color w:val="000000" w:themeColor="text1"/>
        </w:rPr>
        <w:t>s</w:t>
      </w:r>
      <w:r w:rsidRPr="00CB6E93">
        <w:rPr>
          <w:color w:val="000000" w:themeColor="text1"/>
        </w:rPr>
        <w:t>. Ils doivent donc pouvoir espérer une juste reconnaissance de leur implication dans la crise que nous traversons aujourd’hui.</w:t>
      </w:r>
    </w:p>
    <w:p w:rsidR="00CB6E93" w:rsidRPr="00CB6E93" w:rsidRDefault="00CB6E93" w:rsidP="00CB6E93">
      <w:pPr>
        <w:spacing w:before="100" w:beforeAutospacing="1" w:after="100" w:afterAutospacing="1"/>
        <w:jc w:val="both"/>
        <w:rPr>
          <w:color w:val="000000" w:themeColor="text1"/>
        </w:rPr>
      </w:pPr>
      <w:r w:rsidRPr="00CB6E93">
        <w:rPr>
          <w:iCs/>
          <w:color w:val="000000" w:themeColor="text1"/>
        </w:rPr>
        <w:t>Une des leçons à tirer de cette crise sanitaire, c’est qu’il est inadmissible de continuer à vouloir faire fonctionner l’hôpital au moindre coût !</w:t>
      </w:r>
    </w:p>
    <w:p w:rsidR="00C91F99" w:rsidRPr="00CB6E93" w:rsidRDefault="00CB6E93" w:rsidP="000A3721">
      <w:pPr>
        <w:spacing w:before="100" w:beforeAutospacing="1" w:after="100" w:afterAutospacing="1"/>
        <w:jc w:val="both"/>
        <w:rPr>
          <w:color w:val="000000" w:themeColor="text1"/>
        </w:rPr>
      </w:pPr>
      <w:r w:rsidRPr="00CB6E93">
        <w:rPr>
          <w:color w:val="000000" w:themeColor="text1"/>
        </w:rPr>
        <w:t xml:space="preserve">Le syndicat INTER87 FSU est joignable au </w:t>
      </w:r>
      <w:r w:rsidR="0083285B">
        <w:rPr>
          <w:color w:val="000000" w:themeColor="text1"/>
        </w:rPr>
        <w:t>06 84 12 10 25</w:t>
      </w:r>
      <w:r w:rsidR="00052040">
        <w:rPr>
          <w:color w:val="000000" w:themeColor="text1"/>
        </w:rPr>
        <w:t xml:space="preserve"> (Corinne LABROUSSE).</w:t>
      </w:r>
    </w:p>
    <w:sectPr w:rsidR="00C91F99" w:rsidRPr="00CB6E93" w:rsidSect="006879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6FD8"/>
    <w:rsid w:val="00052040"/>
    <w:rsid w:val="000A3721"/>
    <w:rsid w:val="001725AB"/>
    <w:rsid w:val="001E1659"/>
    <w:rsid w:val="00240939"/>
    <w:rsid w:val="00251494"/>
    <w:rsid w:val="004A5279"/>
    <w:rsid w:val="00534854"/>
    <w:rsid w:val="00687928"/>
    <w:rsid w:val="007B490B"/>
    <w:rsid w:val="0083285B"/>
    <w:rsid w:val="00961E15"/>
    <w:rsid w:val="00A66FD8"/>
    <w:rsid w:val="00BC18FA"/>
    <w:rsid w:val="00C91F99"/>
    <w:rsid w:val="00CB6E93"/>
    <w:rsid w:val="00D0661E"/>
    <w:rsid w:val="00D33931"/>
    <w:rsid w:val="00F74227"/>
    <w:rsid w:val="00F772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D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51494"/>
    <w:pPr>
      <w:spacing w:before="100" w:beforeAutospacing="1" w:after="100" w:afterAutospacing="1"/>
    </w:pPr>
  </w:style>
  <w:style w:type="character" w:styleId="lev">
    <w:name w:val="Strong"/>
    <w:basedOn w:val="Policepardfaut"/>
    <w:uiPriority w:val="22"/>
    <w:qFormat/>
    <w:rsid w:val="00251494"/>
    <w:rPr>
      <w:b/>
      <w:bCs/>
    </w:rPr>
  </w:style>
  <w:style w:type="paragraph" w:customStyle="1" w:styleId="important">
    <w:name w:val="important"/>
    <w:basedOn w:val="Normal"/>
    <w:rsid w:val="002514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7117997">
      <w:bodyDiv w:val="1"/>
      <w:marLeft w:val="0"/>
      <w:marRight w:val="0"/>
      <w:marTop w:val="0"/>
      <w:marBottom w:val="0"/>
      <w:divBdr>
        <w:top w:val="none" w:sz="0" w:space="0" w:color="auto"/>
        <w:left w:val="none" w:sz="0" w:space="0" w:color="auto"/>
        <w:bottom w:val="none" w:sz="0" w:space="0" w:color="auto"/>
        <w:right w:val="none" w:sz="0" w:space="0" w:color="auto"/>
      </w:divBdr>
    </w:div>
    <w:div w:id="17140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437</Words>
  <Characters>2407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Ritch Kosto</cp:lastModifiedBy>
  <cp:revision>10</cp:revision>
  <dcterms:created xsi:type="dcterms:W3CDTF">2020-04-14T13:58:00Z</dcterms:created>
  <dcterms:modified xsi:type="dcterms:W3CDTF">2020-04-17T09:50:00Z</dcterms:modified>
</cp:coreProperties>
</file>