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800" w:rsidRDefault="00A13800" w:rsidP="00A13800">
      <w:pPr>
        <w:rPr>
          <w:b/>
          <w:color w:val="0070C0"/>
          <w:sz w:val="36"/>
          <w:szCs w:val="36"/>
        </w:rPr>
      </w:pPr>
      <w:r>
        <w:rPr>
          <w:noProof/>
          <w:lang w:eastAsia="fr-FR"/>
        </w:rPr>
        <w:drawing>
          <wp:inline distT="0" distB="0" distL="0" distR="0" wp14:anchorId="667B9F00" wp14:editId="2F8FB844">
            <wp:extent cx="2528093" cy="116681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212" cy="1170559"/>
                    </a:xfrm>
                    <a:prstGeom prst="rect">
                      <a:avLst/>
                    </a:prstGeom>
                    <a:solidFill>
                      <a:srgbClr val="FFFFFF"/>
                    </a:solidFill>
                    <a:ln>
                      <a:noFill/>
                    </a:ln>
                  </pic:spPr>
                </pic:pic>
              </a:graphicData>
            </a:graphic>
          </wp:inline>
        </w:drawing>
      </w:r>
    </w:p>
    <w:p w:rsidR="00A13800" w:rsidRPr="000E0F94" w:rsidRDefault="00A13800" w:rsidP="006479E7">
      <w:pPr>
        <w:jc w:val="center"/>
        <w:rPr>
          <w:rFonts w:ascii="Arial" w:hAnsi="Arial" w:cs="Arial"/>
          <w:b/>
          <w:color w:val="0070C0"/>
          <w:sz w:val="36"/>
          <w:szCs w:val="36"/>
        </w:rPr>
      </w:pPr>
    </w:p>
    <w:p w:rsidR="00A13800" w:rsidRPr="000E0F94" w:rsidRDefault="00A13800" w:rsidP="006479E7">
      <w:pPr>
        <w:jc w:val="center"/>
        <w:rPr>
          <w:rFonts w:ascii="Arial" w:hAnsi="Arial" w:cs="Arial"/>
          <w:b/>
          <w:color w:val="0070C0"/>
          <w:sz w:val="36"/>
          <w:szCs w:val="36"/>
        </w:rPr>
      </w:pPr>
    </w:p>
    <w:p w:rsidR="00A13800" w:rsidRPr="000E0F94" w:rsidRDefault="00A13800" w:rsidP="006479E7">
      <w:pPr>
        <w:jc w:val="center"/>
        <w:rPr>
          <w:rFonts w:ascii="Arial" w:hAnsi="Arial" w:cs="Arial"/>
          <w:b/>
          <w:sz w:val="36"/>
          <w:szCs w:val="36"/>
        </w:rPr>
      </w:pPr>
      <w:r w:rsidRPr="000E0F94">
        <w:rPr>
          <w:rFonts w:ascii="Arial" w:hAnsi="Arial" w:cs="Arial"/>
          <w:b/>
          <w:sz w:val="36"/>
          <w:szCs w:val="36"/>
        </w:rPr>
        <w:t>Proposition de modèle</w:t>
      </w:r>
    </w:p>
    <w:p w:rsidR="00A13800" w:rsidRPr="000E0F94" w:rsidRDefault="00A13800" w:rsidP="006479E7">
      <w:pPr>
        <w:jc w:val="center"/>
        <w:rPr>
          <w:rFonts w:ascii="Arial" w:hAnsi="Arial" w:cs="Arial"/>
          <w:b/>
          <w:sz w:val="36"/>
          <w:szCs w:val="36"/>
        </w:rPr>
      </w:pPr>
    </w:p>
    <w:p w:rsidR="00A13800" w:rsidRPr="000E0F94" w:rsidRDefault="00A13800" w:rsidP="006479E7">
      <w:pPr>
        <w:jc w:val="center"/>
        <w:rPr>
          <w:rFonts w:ascii="Arial" w:hAnsi="Arial" w:cs="Arial"/>
          <w:b/>
          <w:sz w:val="36"/>
          <w:szCs w:val="36"/>
        </w:rPr>
      </w:pPr>
      <w:r w:rsidRPr="000E0F94">
        <w:rPr>
          <w:rFonts w:ascii="Arial" w:hAnsi="Arial" w:cs="Arial"/>
          <w:b/>
          <w:sz w:val="36"/>
          <w:szCs w:val="36"/>
        </w:rPr>
        <w:t>Plan de Continuité des Activités (PCA)</w:t>
      </w:r>
    </w:p>
    <w:p w:rsidR="00A13800" w:rsidRPr="000E0F94" w:rsidRDefault="00A13800" w:rsidP="000E0F94">
      <w:pPr>
        <w:jc w:val="both"/>
        <w:rPr>
          <w:rFonts w:ascii="Arial" w:hAnsi="Arial" w:cs="Arial"/>
          <w:b/>
          <w:sz w:val="36"/>
          <w:szCs w:val="36"/>
        </w:rPr>
      </w:pPr>
    </w:p>
    <w:p w:rsidR="00A13800" w:rsidRPr="000E0F94" w:rsidRDefault="00A13800" w:rsidP="000E0F94">
      <w:pPr>
        <w:jc w:val="both"/>
        <w:rPr>
          <w:rFonts w:ascii="Arial" w:hAnsi="Arial" w:cs="Arial"/>
          <w:b/>
          <w:sz w:val="36"/>
          <w:szCs w:val="36"/>
        </w:rPr>
      </w:pPr>
    </w:p>
    <w:p w:rsidR="00A13800" w:rsidRPr="000E0F94" w:rsidRDefault="00845D36" w:rsidP="000E0F94">
      <w:pPr>
        <w:jc w:val="both"/>
        <w:rPr>
          <w:rFonts w:ascii="Arial" w:hAnsi="Arial" w:cs="Arial"/>
          <w:sz w:val="24"/>
          <w:szCs w:val="24"/>
        </w:rPr>
      </w:pPr>
      <w:r w:rsidRPr="000E0F94">
        <w:rPr>
          <w:rFonts w:ascii="Arial" w:hAnsi="Arial" w:cs="Arial"/>
          <w:sz w:val="24"/>
          <w:szCs w:val="24"/>
        </w:rPr>
        <w:t xml:space="preserve">Le présent document a </w:t>
      </w:r>
      <w:r w:rsidR="00A13800" w:rsidRPr="000E0F94">
        <w:rPr>
          <w:rFonts w:ascii="Arial" w:hAnsi="Arial" w:cs="Arial"/>
          <w:sz w:val="24"/>
          <w:szCs w:val="24"/>
        </w:rPr>
        <w:t>vocation à vous aider dans la rédaction de votre PCA.</w:t>
      </w:r>
    </w:p>
    <w:p w:rsidR="000E0F94" w:rsidRDefault="000E0F94" w:rsidP="000E0F94">
      <w:pPr>
        <w:jc w:val="both"/>
        <w:rPr>
          <w:rFonts w:ascii="Arial" w:hAnsi="Arial" w:cs="Arial"/>
          <w:sz w:val="24"/>
          <w:szCs w:val="24"/>
        </w:rPr>
      </w:pPr>
    </w:p>
    <w:p w:rsidR="00A13800" w:rsidRPr="000E0F94" w:rsidRDefault="00A13800" w:rsidP="000E0F94">
      <w:pPr>
        <w:jc w:val="both"/>
        <w:rPr>
          <w:rFonts w:ascii="Arial" w:hAnsi="Arial" w:cs="Arial"/>
          <w:sz w:val="24"/>
          <w:szCs w:val="24"/>
        </w:rPr>
      </w:pPr>
      <w:r w:rsidRPr="000E0F94">
        <w:rPr>
          <w:rFonts w:ascii="Arial" w:hAnsi="Arial" w:cs="Arial"/>
          <w:sz w:val="24"/>
          <w:szCs w:val="24"/>
        </w:rPr>
        <w:t>Si les collectivités territoriales ont une obligation de continuité du service public, elles doivent définir un plan de continuité d’activité (PCA) précisant les modalités de fonctionnement des services en :</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assurant un service public recentré uniquement sur les missions « essentielles»</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limitant la propagation du virus au sein des établissements de la collectivité</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protégeant les agents en activité contre ce risque.</w:t>
      </w:r>
    </w:p>
    <w:p w:rsidR="00A13800" w:rsidRPr="000E0F94" w:rsidRDefault="00A13800" w:rsidP="000E0F94">
      <w:pPr>
        <w:pStyle w:val="Paragraphedeliste"/>
        <w:autoSpaceDE w:val="0"/>
        <w:autoSpaceDN w:val="0"/>
        <w:adjustRightInd w:val="0"/>
        <w:spacing w:line="360" w:lineRule="auto"/>
        <w:contextualSpacing w:val="0"/>
        <w:jc w:val="both"/>
        <w:rPr>
          <w:rFonts w:ascii="Arial" w:hAnsi="Arial" w:cs="Arial"/>
          <w:sz w:val="24"/>
          <w:szCs w:val="24"/>
        </w:rPr>
      </w:pPr>
    </w:p>
    <w:p w:rsidR="00A13800" w:rsidRPr="000E0F94" w:rsidRDefault="00A13800" w:rsidP="000E0F94">
      <w:pPr>
        <w:jc w:val="both"/>
        <w:rPr>
          <w:rFonts w:ascii="Arial" w:hAnsi="Arial" w:cs="Arial"/>
          <w:sz w:val="24"/>
          <w:szCs w:val="24"/>
        </w:rPr>
      </w:pPr>
      <w:r w:rsidRPr="000E0F94">
        <w:rPr>
          <w:rFonts w:ascii="Arial" w:hAnsi="Arial" w:cs="Arial"/>
          <w:sz w:val="24"/>
          <w:szCs w:val="24"/>
        </w:rPr>
        <w:t xml:space="preserve">Pour la mise en œuvre du PCA, plusieurs étapes sont nécessaires : </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mettre en place une cellule de crise</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recenser l’ensemble des services de la collectivité en fléchant les services et activités essentielles</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déterminer les actions à mettre en œuvre selon le stade d’évolution de l’épidémie</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prévoir les scénarii possibles avec l’impact sur les effectifs</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définir service par service les modalités de mise en œuvre du PCA</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communiquer les mesures aux agents et aux usagers</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mettre en œuvre le plan et l’évaluer.</w:t>
      </w:r>
    </w:p>
    <w:p w:rsidR="00A13800" w:rsidRPr="000E0F94" w:rsidRDefault="00A13800" w:rsidP="000E0F94">
      <w:pPr>
        <w:autoSpaceDE w:val="0"/>
        <w:autoSpaceDN w:val="0"/>
        <w:adjustRightInd w:val="0"/>
        <w:ind w:firstLine="708"/>
        <w:jc w:val="both"/>
        <w:rPr>
          <w:rFonts w:ascii="Arial" w:hAnsi="Arial" w:cs="Arial"/>
        </w:rPr>
      </w:pPr>
    </w:p>
    <w:p w:rsidR="00A13800" w:rsidRPr="000E0F94" w:rsidRDefault="00A13800" w:rsidP="000E0F94">
      <w:pPr>
        <w:jc w:val="both"/>
        <w:rPr>
          <w:rFonts w:ascii="Arial" w:hAnsi="Arial" w:cs="Arial"/>
          <w:sz w:val="24"/>
          <w:szCs w:val="24"/>
        </w:rPr>
      </w:pPr>
      <w:r w:rsidRPr="000E0F94">
        <w:rPr>
          <w:rFonts w:ascii="Arial" w:hAnsi="Arial" w:cs="Arial"/>
          <w:sz w:val="24"/>
          <w:szCs w:val="24"/>
        </w:rPr>
        <w:t xml:space="preserve">Le PCA détermine les agents devant être impérativement, soit présents physiquement, soit en télétravail actif avec un matériel adapté, que celui-ci soit attribué par le service ou </w:t>
      </w:r>
      <w:r w:rsidR="00845D36" w:rsidRPr="000E0F94">
        <w:rPr>
          <w:rFonts w:ascii="Arial" w:hAnsi="Arial" w:cs="Arial"/>
          <w:sz w:val="24"/>
          <w:szCs w:val="24"/>
        </w:rPr>
        <w:t xml:space="preserve">qu’il soit </w:t>
      </w:r>
      <w:r w:rsidRPr="000E0F94">
        <w:rPr>
          <w:rFonts w:ascii="Arial" w:hAnsi="Arial" w:cs="Arial"/>
          <w:sz w:val="24"/>
          <w:szCs w:val="24"/>
        </w:rPr>
        <w:t>personnel.</w:t>
      </w:r>
    </w:p>
    <w:p w:rsidR="00A13800" w:rsidRPr="000E0F94" w:rsidRDefault="00A13800" w:rsidP="000E0F94">
      <w:pPr>
        <w:autoSpaceDE w:val="0"/>
        <w:autoSpaceDN w:val="0"/>
        <w:adjustRightInd w:val="0"/>
        <w:jc w:val="both"/>
        <w:rPr>
          <w:rFonts w:ascii="Arial" w:hAnsi="Arial" w:cs="Arial"/>
        </w:rPr>
      </w:pPr>
    </w:p>
    <w:p w:rsidR="00A13800" w:rsidRPr="000E0F94" w:rsidRDefault="00A13800" w:rsidP="000E0F94">
      <w:pPr>
        <w:jc w:val="both"/>
        <w:rPr>
          <w:rFonts w:ascii="Arial" w:hAnsi="Arial" w:cs="Arial"/>
          <w:sz w:val="24"/>
          <w:szCs w:val="24"/>
        </w:rPr>
      </w:pPr>
      <w:r w:rsidRPr="000E0F94">
        <w:rPr>
          <w:rFonts w:ascii="Arial" w:hAnsi="Arial" w:cs="Arial"/>
          <w:sz w:val="24"/>
          <w:szCs w:val="24"/>
        </w:rPr>
        <w:t>Dans le cadre de la gestion de l’épidémie liée au coronavirus, il apparaît qu’une présence sur site est requise pour un minimum d’agents, notamment :</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Les services assurant les gardes d’enfants des personnels mobilisés dans la gestion de la crise sanitaire</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La police municipale</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Les services eaux, assainissements, électricité</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Les services assurant la gestion de la propreté urbaine</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lastRenderedPageBreak/>
        <w:t xml:space="preserve">Les services techniques (ramassage des ordures ménagères, réponse à une urgence technique sur un bâtiment par exemple…) </w:t>
      </w:r>
    </w:p>
    <w:p w:rsidR="00A13800" w:rsidRPr="000E0F94" w:rsidRDefault="00A13800" w:rsidP="000E0F94">
      <w:pPr>
        <w:pStyle w:val="Paragraphedeliste"/>
        <w:numPr>
          <w:ilvl w:val="0"/>
          <w:numId w:val="23"/>
        </w:numPr>
        <w:tabs>
          <w:tab w:val="left" w:pos="284"/>
        </w:tabs>
        <w:spacing w:before="80"/>
        <w:ind w:left="284" w:hanging="284"/>
        <w:contextualSpacing w:val="0"/>
        <w:jc w:val="both"/>
        <w:rPr>
          <w:rFonts w:ascii="Arial" w:hAnsi="Arial" w:cs="Arial"/>
          <w:sz w:val="24"/>
          <w:szCs w:val="24"/>
        </w:rPr>
      </w:pPr>
      <w:r w:rsidRPr="000E0F94">
        <w:rPr>
          <w:rFonts w:ascii="Arial" w:hAnsi="Arial" w:cs="Arial"/>
          <w:sz w:val="24"/>
          <w:szCs w:val="24"/>
        </w:rPr>
        <w:t>Les services assurant l’état civil pour les actes liés aux naissances et décès…</w:t>
      </w:r>
    </w:p>
    <w:p w:rsidR="00A13800" w:rsidRPr="000E0F94" w:rsidRDefault="00A13800" w:rsidP="000E0F94">
      <w:pPr>
        <w:jc w:val="both"/>
        <w:rPr>
          <w:rFonts w:ascii="Arial" w:hAnsi="Arial" w:cs="Arial"/>
        </w:rPr>
      </w:pPr>
    </w:p>
    <w:p w:rsidR="00A13800" w:rsidRPr="000E0F94" w:rsidRDefault="00A13800" w:rsidP="000E0F94">
      <w:pPr>
        <w:jc w:val="both"/>
        <w:rPr>
          <w:rFonts w:ascii="Arial" w:hAnsi="Arial" w:cs="Arial"/>
          <w:sz w:val="24"/>
          <w:szCs w:val="24"/>
        </w:rPr>
      </w:pPr>
      <w:r w:rsidRPr="000E0F94">
        <w:rPr>
          <w:rFonts w:ascii="Arial" w:hAnsi="Arial" w:cs="Arial"/>
          <w:sz w:val="24"/>
          <w:szCs w:val="24"/>
        </w:rPr>
        <w:t>Il convient de prévoir un service minimal pour les fonctions supports (juridique, ressources humaines, informatique, finances), celui-ci pouvant s’organiser en télétravail.</w:t>
      </w:r>
    </w:p>
    <w:p w:rsidR="00A13800" w:rsidRPr="000E0F94" w:rsidRDefault="00A13800" w:rsidP="000E0F94">
      <w:pPr>
        <w:autoSpaceDE w:val="0"/>
        <w:autoSpaceDN w:val="0"/>
        <w:adjustRightInd w:val="0"/>
        <w:jc w:val="both"/>
        <w:rPr>
          <w:rFonts w:ascii="Arial" w:hAnsi="Arial" w:cs="Arial"/>
        </w:rPr>
      </w:pPr>
    </w:p>
    <w:p w:rsidR="00A13800" w:rsidRPr="000E0F94" w:rsidRDefault="00A13800" w:rsidP="000E0F94">
      <w:pPr>
        <w:jc w:val="both"/>
        <w:rPr>
          <w:rFonts w:ascii="Arial" w:hAnsi="Arial" w:cs="Arial"/>
          <w:sz w:val="24"/>
          <w:szCs w:val="24"/>
        </w:rPr>
      </w:pPr>
      <w:r w:rsidRPr="000E0F94">
        <w:rPr>
          <w:rFonts w:ascii="Arial" w:hAnsi="Arial" w:cs="Arial"/>
          <w:b/>
          <w:sz w:val="24"/>
          <w:szCs w:val="24"/>
          <w:u w:val="single"/>
        </w:rPr>
        <w:t>Pour les services publics locaux essentiels</w:t>
      </w:r>
      <w:r w:rsidRPr="000E0F94">
        <w:rPr>
          <w:rFonts w:ascii="Arial" w:hAnsi="Arial" w:cs="Arial"/>
          <w:sz w:val="24"/>
          <w:szCs w:val="24"/>
        </w:rPr>
        <w:t>, les postes peuvent être aménagés et les agents réaffectés en fonction de leurs missions. Par exemple, pour l’accueil des enfants des personnels soignants, les personnels des crèches et écoles fermées pourront être sollicités pour nettoyer et désinfecter les classes et locaux ayant accueillis des enfants, ainsi que sur les temps périscolaires. Dans ce cadre, la lettre ministérielle du 15 mars prévoit qu’il s'agit de personnel volontaire. Les nouvelles tâches confiées aux agents devront correspondre aux missions prévues dans leur cadre d’emplois.</w:t>
      </w:r>
    </w:p>
    <w:p w:rsidR="00A13800" w:rsidRPr="000E0F94" w:rsidRDefault="00A13800" w:rsidP="000E0F94">
      <w:pPr>
        <w:autoSpaceDE w:val="0"/>
        <w:autoSpaceDN w:val="0"/>
        <w:adjustRightInd w:val="0"/>
        <w:jc w:val="both"/>
        <w:rPr>
          <w:rFonts w:ascii="Arial" w:hAnsi="Arial" w:cs="Arial"/>
        </w:rPr>
      </w:pPr>
    </w:p>
    <w:p w:rsidR="00A13800" w:rsidRPr="000E0F94" w:rsidRDefault="00A13800" w:rsidP="000E0F94">
      <w:pPr>
        <w:autoSpaceDE w:val="0"/>
        <w:autoSpaceDN w:val="0"/>
        <w:adjustRightInd w:val="0"/>
        <w:jc w:val="both"/>
        <w:rPr>
          <w:rFonts w:ascii="Arial" w:hAnsi="Arial" w:cs="Arial"/>
          <w:sz w:val="24"/>
          <w:szCs w:val="24"/>
        </w:rPr>
      </w:pPr>
      <w:r w:rsidRPr="000E0F94">
        <w:rPr>
          <w:rFonts w:ascii="Arial" w:hAnsi="Arial" w:cs="Arial"/>
          <w:sz w:val="24"/>
          <w:szCs w:val="24"/>
        </w:rPr>
        <w:t xml:space="preserve">Par ailleurs, le PCA définit les conditions auxquelles les agents exercent leurs fonctions en télétravail : les missions prioritaires entraînant pour les agents une obligation de rester joignable, les horaires de connexion, la mise en place de conférences téléphoniques... </w:t>
      </w:r>
    </w:p>
    <w:p w:rsidR="00A13800" w:rsidRPr="000E0F94" w:rsidRDefault="00A13800" w:rsidP="000E0F94">
      <w:pPr>
        <w:autoSpaceDE w:val="0"/>
        <w:autoSpaceDN w:val="0"/>
        <w:adjustRightInd w:val="0"/>
        <w:jc w:val="both"/>
        <w:rPr>
          <w:rFonts w:ascii="Arial" w:hAnsi="Arial" w:cs="Arial"/>
        </w:rPr>
      </w:pPr>
    </w:p>
    <w:p w:rsidR="00A13800" w:rsidRPr="000E0F94" w:rsidRDefault="00A13800" w:rsidP="000E0F94">
      <w:pPr>
        <w:autoSpaceDE w:val="0"/>
        <w:autoSpaceDN w:val="0"/>
        <w:adjustRightInd w:val="0"/>
        <w:jc w:val="both"/>
        <w:rPr>
          <w:rFonts w:ascii="Arial" w:hAnsi="Arial" w:cs="Arial"/>
        </w:rPr>
      </w:pPr>
    </w:p>
    <w:p w:rsidR="00A13800" w:rsidRPr="000E0F94" w:rsidRDefault="00A13800" w:rsidP="000E0F94">
      <w:pPr>
        <w:autoSpaceDE w:val="0"/>
        <w:autoSpaceDN w:val="0"/>
        <w:adjustRightInd w:val="0"/>
        <w:jc w:val="both"/>
        <w:rPr>
          <w:rFonts w:ascii="Arial" w:hAnsi="Arial" w:cs="Arial"/>
          <w:sz w:val="24"/>
          <w:szCs w:val="24"/>
        </w:rPr>
      </w:pPr>
      <w:r w:rsidRPr="000E0F94">
        <w:rPr>
          <w:rFonts w:ascii="Arial" w:hAnsi="Arial" w:cs="Arial"/>
          <w:sz w:val="24"/>
          <w:szCs w:val="24"/>
        </w:rPr>
        <w:t xml:space="preserve">Dans son communiqué du 16 mars, Olivier DUSSOPT a indiqué que le télétravail devenait la règle impérative pour tous les postes qui le permettaient. L’employeur ne peut pas s’y opposer et contraindre les agents à venir travailler sur site.  Seuls les agents publics participant aux plans de continuité de l’activité en présentiel se rendent effectivement sur leur lieu de travail. Cela concerne uniquement les services publics locaux essentiels. </w:t>
      </w:r>
    </w:p>
    <w:p w:rsidR="00A13800" w:rsidRPr="000E0F94" w:rsidRDefault="00A13800" w:rsidP="000E0F94">
      <w:pPr>
        <w:autoSpaceDE w:val="0"/>
        <w:autoSpaceDN w:val="0"/>
        <w:adjustRightInd w:val="0"/>
        <w:jc w:val="both"/>
        <w:rPr>
          <w:rFonts w:ascii="Arial" w:hAnsi="Arial" w:cs="Arial"/>
          <w:sz w:val="24"/>
          <w:szCs w:val="24"/>
        </w:rPr>
      </w:pPr>
    </w:p>
    <w:p w:rsidR="00A13800" w:rsidRPr="000E0F94" w:rsidRDefault="00A13800" w:rsidP="000E0F94">
      <w:pPr>
        <w:autoSpaceDE w:val="0"/>
        <w:autoSpaceDN w:val="0"/>
        <w:adjustRightInd w:val="0"/>
        <w:jc w:val="both"/>
        <w:rPr>
          <w:rFonts w:ascii="Arial" w:hAnsi="Arial" w:cs="Arial"/>
          <w:sz w:val="24"/>
          <w:szCs w:val="24"/>
        </w:rPr>
      </w:pPr>
      <w:r w:rsidRPr="000E0F94">
        <w:rPr>
          <w:rFonts w:ascii="Arial" w:hAnsi="Arial" w:cs="Arial"/>
          <w:sz w:val="24"/>
          <w:szCs w:val="24"/>
        </w:rPr>
        <w:t>Si le télétravail est déjà instauré dans la collectivité, des modalités dérogatoires comme l’augmentation du nombre de jours où l’agent est autorisé à télétravailler sont prévues. Pour les collectivités n’ayant pas délibéré pour la mise en place du télétravail, lorsque les agents peuvent travailler à distance, ce mode d’organisation du travail est mis en œuvre.</w:t>
      </w:r>
    </w:p>
    <w:p w:rsidR="00A13800" w:rsidRPr="000E0F94" w:rsidRDefault="00A13800" w:rsidP="000E0F94">
      <w:pPr>
        <w:autoSpaceDE w:val="0"/>
        <w:autoSpaceDN w:val="0"/>
        <w:adjustRightInd w:val="0"/>
        <w:jc w:val="both"/>
        <w:rPr>
          <w:rFonts w:ascii="Arial" w:hAnsi="Arial" w:cs="Arial"/>
          <w:sz w:val="24"/>
          <w:szCs w:val="24"/>
        </w:rPr>
      </w:pPr>
    </w:p>
    <w:p w:rsidR="00A13800" w:rsidRPr="000E0F94" w:rsidRDefault="00A13800" w:rsidP="000E0F94">
      <w:pPr>
        <w:autoSpaceDE w:val="0"/>
        <w:autoSpaceDN w:val="0"/>
        <w:adjustRightInd w:val="0"/>
        <w:jc w:val="both"/>
        <w:rPr>
          <w:rFonts w:ascii="Arial" w:hAnsi="Arial" w:cs="Arial"/>
          <w:sz w:val="24"/>
          <w:szCs w:val="24"/>
        </w:rPr>
      </w:pPr>
      <w:r w:rsidRPr="000E0F94">
        <w:rPr>
          <w:rFonts w:ascii="Arial" w:hAnsi="Arial" w:cs="Arial"/>
          <w:sz w:val="24"/>
          <w:szCs w:val="24"/>
        </w:rPr>
        <w:t>Il convient toutefois de formaliser la situation des agents que ceux-ci soient placés en télétravail, en travail à distance ou en autorisation spéciale d'absence.</w:t>
      </w:r>
    </w:p>
    <w:p w:rsidR="00A42B97" w:rsidRPr="000E0F94" w:rsidRDefault="00A42B97" w:rsidP="000E0F94">
      <w:pPr>
        <w:autoSpaceDE w:val="0"/>
        <w:autoSpaceDN w:val="0"/>
        <w:adjustRightInd w:val="0"/>
        <w:jc w:val="both"/>
        <w:rPr>
          <w:rFonts w:ascii="Arial" w:hAnsi="Arial" w:cs="Arial"/>
          <w:sz w:val="24"/>
          <w:szCs w:val="24"/>
        </w:rPr>
      </w:pPr>
    </w:p>
    <w:p w:rsidR="00845D36" w:rsidRPr="000E0F94" w:rsidRDefault="00845D36" w:rsidP="000E0F94">
      <w:pPr>
        <w:autoSpaceDE w:val="0"/>
        <w:autoSpaceDN w:val="0"/>
        <w:adjustRightInd w:val="0"/>
        <w:jc w:val="both"/>
        <w:rPr>
          <w:rFonts w:ascii="Arial" w:hAnsi="Arial" w:cs="Arial"/>
          <w:sz w:val="24"/>
          <w:szCs w:val="24"/>
        </w:rPr>
      </w:pPr>
    </w:p>
    <w:p w:rsidR="00A42B97" w:rsidRPr="000E0F94" w:rsidRDefault="00A42B97" w:rsidP="00BA358B">
      <w:pPr>
        <w:pBdr>
          <w:top w:val="single" w:sz="12" w:space="1" w:color="1F497D" w:themeColor="text2"/>
          <w:left w:val="single" w:sz="12" w:space="4" w:color="1F497D" w:themeColor="text2"/>
          <w:bottom w:val="single" w:sz="12" w:space="1" w:color="1F497D" w:themeColor="text2"/>
          <w:right w:val="single" w:sz="12" w:space="4" w:color="1F497D" w:themeColor="text2"/>
        </w:pBdr>
        <w:jc w:val="both"/>
        <w:rPr>
          <w:rFonts w:ascii="Arial" w:hAnsi="Arial" w:cs="Arial"/>
          <w:b/>
        </w:rPr>
      </w:pPr>
      <w:r w:rsidRPr="000E0F94">
        <w:rPr>
          <w:rFonts w:ascii="Arial" w:hAnsi="Arial" w:cs="Arial"/>
          <w:b/>
        </w:rPr>
        <w:t>Dans cette proposition de modèle, sont :</w:t>
      </w:r>
    </w:p>
    <w:p w:rsidR="00A42B97" w:rsidRPr="000E0F94" w:rsidRDefault="00A42B97" w:rsidP="00BA358B">
      <w:pPr>
        <w:pBdr>
          <w:top w:val="single" w:sz="12" w:space="1" w:color="1F497D" w:themeColor="text2"/>
          <w:left w:val="single" w:sz="12" w:space="4" w:color="1F497D" w:themeColor="text2"/>
          <w:bottom w:val="single" w:sz="12" w:space="1" w:color="1F497D" w:themeColor="text2"/>
          <w:right w:val="single" w:sz="12" w:space="4" w:color="1F497D" w:themeColor="text2"/>
        </w:pBdr>
        <w:jc w:val="both"/>
        <w:rPr>
          <w:rFonts w:ascii="Arial" w:hAnsi="Arial" w:cs="Arial"/>
          <w:b/>
        </w:rPr>
      </w:pPr>
    </w:p>
    <w:p w:rsidR="00A42B97" w:rsidRPr="00BA4B00" w:rsidRDefault="00A42B97" w:rsidP="00BA358B">
      <w:pPr>
        <w:pBdr>
          <w:top w:val="single" w:sz="12" w:space="1" w:color="1F497D" w:themeColor="text2"/>
          <w:left w:val="single" w:sz="12" w:space="4" w:color="1F497D" w:themeColor="text2"/>
          <w:bottom w:val="single" w:sz="12" w:space="1" w:color="1F497D" w:themeColor="text2"/>
          <w:right w:val="single" w:sz="12" w:space="4" w:color="1F497D" w:themeColor="text2"/>
        </w:pBdr>
        <w:tabs>
          <w:tab w:val="left" w:pos="284"/>
        </w:tabs>
        <w:ind w:left="284" w:hanging="284"/>
        <w:jc w:val="both"/>
        <w:rPr>
          <w:rFonts w:ascii="Arial" w:hAnsi="Arial" w:cs="Arial"/>
          <w:b/>
          <w:i/>
          <w:color w:val="FF0000"/>
        </w:rPr>
      </w:pPr>
      <w:r w:rsidRPr="000E0F94">
        <w:rPr>
          <w:rFonts w:ascii="Arial" w:hAnsi="Arial" w:cs="Arial"/>
          <w:b/>
        </w:rPr>
        <w:t xml:space="preserve">- </w:t>
      </w:r>
      <w:r w:rsidR="00BA4B00">
        <w:rPr>
          <w:rFonts w:ascii="Arial" w:hAnsi="Arial" w:cs="Arial"/>
          <w:b/>
        </w:rPr>
        <w:tab/>
      </w:r>
      <w:r w:rsidRPr="00BA4B00">
        <w:rPr>
          <w:rFonts w:ascii="Arial" w:hAnsi="Arial" w:cs="Arial"/>
          <w:b/>
          <w:i/>
          <w:color w:val="FF0000"/>
        </w:rPr>
        <w:t>en rouge italique les parties à compléter, modifier en fonction du type de structures, des missions et/ou activités</w:t>
      </w:r>
    </w:p>
    <w:p w:rsidR="00A42B97" w:rsidRPr="000E0F94" w:rsidRDefault="00A42B97" w:rsidP="00BA358B">
      <w:pPr>
        <w:pBdr>
          <w:top w:val="single" w:sz="12" w:space="1" w:color="1F497D" w:themeColor="text2"/>
          <w:left w:val="single" w:sz="12" w:space="4" w:color="1F497D" w:themeColor="text2"/>
          <w:bottom w:val="single" w:sz="12" w:space="1" w:color="1F497D" w:themeColor="text2"/>
          <w:right w:val="single" w:sz="12" w:space="4" w:color="1F497D" w:themeColor="text2"/>
        </w:pBdr>
        <w:jc w:val="both"/>
        <w:rPr>
          <w:rFonts w:ascii="Arial" w:hAnsi="Arial" w:cs="Arial"/>
          <w:b/>
        </w:rPr>
      </w:pPr>
    </w:p>
    <w:p w:rsidR="00A42B97" w:rsidRPr="00BA4B00" w:rsidRDefault="00A42B97" w:rsidP="00BA358B">
      <w:pPr>
        <w:pBdr>
          <w:top w:val="single" w:sz="12" w:space="1" w:color="1F497D" w:themeColor="text2"/>
          <w:left w:val="single" w:sz="12" w:space="4" w:color="1F497D" w:themeColor="text2"/>
          <w:bottom w:val="single" w:sz="12" w:space="1" w:color="1F497D" w:themeColor="text2"/>
          <w:right w:val="single" w:sz="12" w:space="4" w:color="1F497D" w:themeColor="text2"/>
        </w:pBdr>
        <w:tabs>
          <w:tab w:val="left" w:pos="284"/>
        </w:tabs>
        <w:ind w:left="284" w:hanging="284"/>
        <w:jc w:val="both"/>
        <w:rPr>
          <w:rFonts w:ascii="Arial" w:hAnsi="Arial" w:cs="Arial"/>
          <w:b/>
          <w:i/>
          <w:color w:val="00B050"/>
        </w:rPr>
      </w:pPr>
      <w:r w:rsidRPr="000E0F94">
        <w:rPr>
          <w:rFonts w:ascii="Arial" w:hAnsi="Arial" w:cs="Arial"/>
          <w:b/>
        </w:rPr>
        <w:t xml:space="preserve">- </w:t>
      </w:r>
      <w:r w:rsidR="00BA4B00">
        <w:rPr>
          <w:rFonts w:ascii="Arial" w:hAnsi="Arial" w:cs="Arial"/>
          <w:b/>
        </w:rPr>
        <w:tab/>
      </w:r>
      <w:r w:rsidRPr="00BA4B00">
        <w:rPr>
          <w:rFonts w:ascii="Arial" w:hAnsi="Arial" w:cs="Arial"/>
          <w:b/>
          <w:i/>
          <w:color w:val="00B050"/>
        </w:rPr>
        <w:t>en vert italique, des exemples pour imager le propos. Ceux-ci n’ont pas vocation à demeurer dans votre PCA sauf s’ils correspondent réellement à vos activités</w:t>
      </w:r>
    </w:p>
    <w:p w:rsidR="00A42B97" w:rsidRPr="000E0F94" w:rsidRDefault="00A42B97" w:rsidP="00BA358B">
      <w:pPr>
        <w:pBdr>
          <w:top w:val="single" w:sz="12" w:space="1" w:color="1F497D" w:themeColor="text2"/>
          <w:left w:val="single" w:sz="12" w:space="4" w:color="1F497D" w:themeColor="text2"/>
          <w:bottom w:val="single" w:sz="12" w:space="1" w:color="1F497D" w:themeColor="text2"/>
          <w:right w:val="single" w:sz="12" w:space="4" w:color="1F497D" w:themeColor="text2"/>
        </w:pBdr>
        <w:jc w:val="both"/>
        <w:rPr>
          <w:rFonts w:ascii="Arial" w:hAnsi="Arial" w:cs="Arial"/>
          <w:b/>
        </w:rPr>
      </w:pPr>
    </w:p>
    <w:p w:rsidR="00A42B97" w:rsidRPr="000E0F94" w:rsidRDefault="00A42B97" w:rsidP="00BA358B">
      <w:pPr>
        <w:pBdr>
          <w:top w:val="single" w:sz="12" w:space="1" w:color="1F497D" w:themeColor="text2"/>
          <w:left w:val="single" w:sz="12" w:space="4" w:color="1F497D" w:themeColor="text2"/>
          <w:bottom w:val="single" w:sz="12" w:space="1" w:color="1F497D" w:themeColor="text2"/>
          <w:right w:val="single" w:sz="12" w:space="4" w:color="1F497D" w:themeColor="text2"/>
        </w:pBdr>
        <w:jc w:val="both"/>
        <w:rPr>
          <w:rFonts w:ascii="Arial" w:hAnsi="Arial" w:cs="Arial"/>
          <w:b/>
        </w:rPr>
      </w:pPr>
      <w:r w:rsidRPr="000E0F94">
        <w:rPr>
          <w:rFonts w:ascii="Arial" w:hAnsi="Arial" w:cs="Arial"/>
          <w:b/>
        </w:rPr>
        <w:t xml:space="preserve">Ce document </w:t>
      </w:r>
      <w:r w:rsidR="00DA4FF6" w:rsidRPr="000E0F94">
        <w:rPr>
          <w:rFonts w:ascii="Arial" w:hAnsi="Arial" w:cs="Arial"/>
          <w:b/>
        </w:rPr>
        <w:t>Word</w:t>
      </w:r>
      <w:r w:rsidRPr="000E0F94">
        <w:rPr>
          <w:rFonts w:ascii="Arial" w:hAnsi="Arial" w:cs="Arial"/>
          <w:b/>
        </w:rPr>
        <w:t xml:space="preserve"> est complété par un tableau </w:t>
      </w:r>
      <w:r w:rsidR="00DA4FF6" w:rsidRPr="000E0F94">
        <w:rPr>
          <w:rFonts w:ascii="Arial" w:hAnsi="Arial" w:cs="Arial"/>
          <w:b/>
        </w:rPr>
        <w:t>Excel</w:t>
      </w:r>
      <w:r w:rsidRPr="000E0F94">
        <w:rPr>
          <w:rFonts w:ascii="Arial" w:hAnsi="Arial" w:cs="Arial"/>
          <w:b/>
        </w:rPr>
        <w:t xml:space="preserve"> qui permet de retracer service par service les « qui fait quoi ? ». Ils semble</w:t>
      </w:r>
      <w:r w:rsidR="00845D36" w:rsidRPr="000E0F94">
        <w:rPr>
          <w:rFonts w:ascii="Arial" w:hAnsi="Arial" w:cs="Arial"/>
          <w:b/>
        </w:rPr>
        <w:t>nt</w:t>
      </w:r>
      <w:r w:rsidRPr="000E0F94">
        <w:rPr>
          <w:rFonts w:ascii="Arial" w:hAnsi="Arial" w:cs="Arial"/>
          <w:b/>
        </w:rPr>
        <w:t xml:space="preserve"> complémentaires car permettent d’allier rédaction et mise en œuvre pratique</w:t>
      </w:r>
    </w:p>
    <w:p w:rsidR="00A42B97" w:rsidRPr="000E0F94" w:rsidRDefault="00A42B97" w:rsidP="00BA358B">
      <w:pPr>
        <w:pBdr>
          <w:top w:val="single" w:sz="12" w:space="1" w:color="1F497D" w:themeColor="text2"/>
          <w:left w:val="single" w:sz="12" w:space="4" w:color="1F497D" w:themeColor="text2"/>
          <w:bottom w:val="single" w:sz="12" w:space="1" w:color="1F497D" w:themeColor="text2"/>
          <w:right w:val="single" w:sz="12" w:space="4" w:color="1F497D" w:themeColor="text2"/>
        </w:pBdr>
        <w:jc w:val="both"/>
        <w:rPr>
          <w:rFonts w:ascii="Arial" w:hAnsi="Arial" w:cs="Arial"/>
          <w:b/>
        </w:rPr>
      </w:pPr>
    </w:p>
    <w:p w:rsidR="00A13800" w:rsidRPr="000E0F94" w:rsidRDefault="00A13800">
      <w:pPr>
        <w:rPr>
          <w:rFonts w:ascii="Arial" w:hAnsi="Arial" w:cs="Arial"/>
          <w:b/>
          <w:color w:val="0070C0"/>
          <w:sz w:val="36"/>
          <w:szCs w:val="36"/>
        </w:rPr>
      </w:pPr>
      <w:r w:rsidRPr="000E0F94">
        <w:rPr>
          <w:rFonts w:ascii="Arial" w:hAnsi="Arial" w:cs="Arial"/>
          <w:b/>
          <w:color w:val="0070C0"/>
          <w:sz w:val="36"/>
          <w:szCs w:val="36"/>
        </w:rPr>
        <w:br w:type="page"/>
      </w:r>
    </w:p>
    <w:p w:rsidR="00047718" w:rsidRPr="000E0F94" w:rsidRDefault="006479E7" w:rsidP="006479E7">
      <w:pPr>
        <w:jc w:val="center"/>
        <w:rPr>
          <w:rFonts w:ascii="Arial" w:hAnsi="Arial" w:cs="Arial"/>
          <w:b/>
          <w:color w:val="002060"/>
          <w:sz w:val="36"/>
          <w:szCs w:val="36"/>
        </w:rPr>
      </w:pPr>
      <w:r w:rsidRPr="000E0F94">
        <w:rPr>
          <w:rFonts w:ascii="Arial" w:hAnsi="Arial" w:cs="Arial"/>
          <w:b/>
          <w:color w:val="002060"/>
          <w:sz w:val="36"/>
          <w:szCs w:val="36"/>
        </w:rPr>
        <w:lastRenderedPageBreak/>
        <w:t xml:space="preserve">PLAN DE CONTINUITE D’ACTIVITE DES SERVICES DE </w:t>
      </w:r>
      <w:r w:rsidR="00DA4FF6" w:rsidRPr="000E0F94">
        <w:rPr>
          <w:rFonts w:ascii="Arial" w:hAnsi="Arial" w:cs="Arial"/>
          <w:b/>
          <w:color w:val="002060"/>
          <w:sz w:val="36"/>
          <w:szCs w:val="36"/>
        </w:rPr>
        <w:t>LA COMMUNE</w:t>
      </w:r>
      <w:r w:rsidR="00916AAC" w:rsidRPr="000E0F94">
        <w:rPr>
          <w:rFonts w:ascii="Arial" w:hAnsi="Arial" w:cs="Arial"/>
          <w:b/>
          <w:color w:val="002060"/>
          <w:sz w:val="36"/>
          <w:szCs w:val="36"/>
        </w:rPr>
        <w:t xml:space="preserve"> DE / DE L’ETABLISSEMENT </w:t>
      </w:r>
      <w:r w:rsidR="00DA4FF6" w:rsidRPr="000E0F94">
        <w:rPr>
          <w:rFonts w:ascii="Arial" w:hAnsi="Arial" w:cs="Arial"/>
          <w:b/>
          <w:color w:val="002060"/>
          <w:sz w:val="36"/>
          <w:szCs w:val="36"/>
        </w:rPr>
        <w:t>PUBLIC …</w:t>
      </w:r>
      <w:r w:rsidR="00916AAC" w:rsidRPr="000E0F94">
        <w:rPr>
          <w:rFonts w:ascii="Arial" w:hAnsi="Arial" w:cs="Arial"/>
          <w:b/>
          <w:color w:val="002060"/>
          <w:sz w:val="36"/>
          <w:szCs w:val="36"/>
        </w:rPr>
        <w:t>……………………..…. EN CAS DE PANDEMIE</w:t>
      </w:r>
    </w:p>
    <w:p w:rsidR="006479E7" w:rsidRDefault="006479E7">
      <w:pPr>
        <w:rPr>
          <w:rFonts w:ascii="Arial" w:hAnsi="Arial" w:cs="Arial"/>
          <w:color w:val="002060"/>
        </w:rPr>
      </w:pPr>
    </w:p>
    <w:p w:rsidR="00EC463A" w:rsidRPr="000E0F94" w:rsidRDefault="00EC463A">
      <w:pPr>
        <w:rPr>
          <w:rFonts w:ascii="Arial" w:hAnsi="Arial" w:cs="Arial"/>
          <w:color w:val="002060"/>
        </w:rPr>
      </w:pPr>
    </w:p>
    <w:p w:rsidR="006479E7" w:rsidRPr="000E0F94" w:rsidRDefault="006479E7">
      <w:pPr>
        <w:rPr>
          <w:rFonts w:ascii="Arial" w:hAnsi="Arial" w:cs="Arial"/>
          <w:sz w:val="24"/>
          <w:szCs w:val="24"/>
        </w:rPr>
      </w:pPr>
    </w:p>
    <w:p w:rsidR="006479E7" w:rsidRPr="000E0F94" w:rsidRDefault="006479E7" w:rsidP="00D70E15">
      <w:pPr>
        <w:pStyle w:val="Paragraphedeliste"/>
        <w:numPr>
          <w:ilvl w:val="0"/>
          <w:numId w:val="1"/>
        </w:numPr>
        <w:pBdr>
          <w:top w:val="single" w:sz="12" w:space="1" w:color="FC6674"/>
          <w:left w:val="single" w:sz="12" w:space="4" w:color="FC6674"/>
          <w:bottom w:val="single" w:sz="12" w:space="1" w:color="FC6674"/>
          <w:right w:val="single" w:sz="12" w:space="4" w:color="FC6674"/>
        </w:pBdr>
        <w:shd w:val="clear" w:color="auto" w:fill="D9D9D9" w:themeFill="background1" w:themeFillShade="D9"/>
        <w:rPr>
          <w:rFonts w:ascii="Arial" w:hAnsi="Arial" w:cs="Arial"/>
          <w:b/>
          <w:sz w:val="28"/>
          <w:szCs w:val="28"/>
        </w:rPr>
      </w:pPr>
      <w:r w:rsidRPr="000E0F94">
        <w:rPr>
          <w:rFonts w:ascii="Arial" w:hAnsi="Arial" w:cs="Arial"/>
          <w:b/>
          <w:sz w:val="28"/>
          <w:szCs w:val="28"/>
        </w:rPr>
        <w:t>MESURES DE MAINTIEN DE L’ACTIVITE</w:t>
      </w:r>
    </w:p>
    <w:p w:rsidR="006479E7" w:rsidRPr="000E0F94" w:rsidRDefault="006479E7" w:rsidP="006479E7">
      <w:pPr>
        <w:pStyle w:val="Paragraphedeliste"/>
        <w:ind w:left="1080"/>
        <w:rPr>
          <w:rFonts w:ascii="Arial" w:hAnsi="Arial" w:cs="Arial"/>
          <w:sz w:val="24"/>
          <w:szCs w:val="24"/>
        </w:rPr>
      </w:pPr>
    </w:p>
    <w:p w:rsidR="006479E7" w:rsidRPr="000E0F94" w:rsidRDefault="006479E7" w:rsidP="006479E7">
      <w:pPr>
        <w:pStyle w:val="Paragraphedeliste"/>
        <w:numPr>
          <w:ilvl w:val="0"/>
          <w:numId w:val="2"/>
        </w:numPr>
        <w:rPr>
          <w:rFonts w:ascii="Arial" w:hAnsi="Arial" w:cs="Arial"/>
          <w:b/>
          <w:sz w:val="28"/>
          <w:szCs w:val="28"/>
          <w:u w:val="single"/>
        </w:rPr>
      </w:pPr>
      <w:r w:rsidRPr="000E0F94">
        <w:rPr>
          <w:rFonts w:ascii="Arial" w:hAnsi="Arial" w:cs="Arial"/>
          <w:b/>
          <w:sz w:val="28"/>
          <w:szCs w:val="28"/>
          <w:u w:val="single"/>
        </w:rPr>
        <w:t>Diagnostic des risques</w:t>
      </w:r>
    </w:p>
    <w:p w:rsidR="006479E7" w:rsidRPr="000E0F94" w:rsidRDefault="006479E7" w:rsidP="006479E7">
      <w:pPr>
        <w:pStyle w:val="Paragraphedeliste"/>
        <w:ind w:left="1770"/>
        <w:rPr>
          <w:rFonts w:ascii="Arial" w:hAnsi="Arial" w:cs="Arial"/>
          <w:color w:val="002060"/>
          <w:sz w:val="24"/>
          <w:szCs w:val="24"/>
        </w:rPr>
      </w:pPr>
    </w:p>
    <w:p w:rsidR="006479E7" w:rsidRPr="000E0F94" w:rsidRDefault="006479E7" w:rsidP="006479E7">
      <w:pPr>
        <w:pStyle w:val="Paragraphedeliste"/>
        <w:numPr>
          <w:ilvl w:val="1"/>
          <w:numId w:val="3"/>
        </w:numPr>
        <w:rPr>
          <w:rFonts w:ascii="Arial" w:hAnsi="Arial" w:cs="Arial"/>
          <w:b/>
          <w:sz w:val="24"/>
          <w:szCs w:val="24"/>
        </w:rPr>
      </w:pPr>
      <w:r w:rsidRPr="000E0F94">
        <w:rPr>
          <w:rFonts w:ascii="Arial" w:hAnsi="Arial" w:cs="Arial"/>
          <w:b/>
          <w:sz w:val="24"/>
          <w:szCs w:val="24"/>
        </w:rPr>
        <w:t>Impact sur l’absentéisme</w:t>
      </w:r>
    </w:p>
    <w:p w:rsidR="005A505C" w:rsidRPr="000E0F94" w:rsidRDefault="005A505C" w:rsidP="005A505C">
      <w:pPr>
        <w:pStyle w:val="Paragraphedeliste"/>
        <w:ind w:left="360"/>
        <w:rPr>
          <w:rFonts w:ascii="Arial" w:hAnsi="Arial" w:cs="Arial"/>
          <w:i/>
          <w:color w:val="FF0000"/>
          <w:sz w:val="24"/>
          <w:szCs w:val="24"/>
        </w:rPr>
      </w:pPr>
    </w:p>
    <w:p w:rsidR="005A505C" w:rsidRPr="000E0F94" w:rsidRDefault="005A505C" w:rsidP="00BA358B">
      <w:pPr>
        <w:pStyle w:val="Paragraphedeliste"/>
        <w:ind w:left="0"/>
        <w:jc w:val="both"/>
        <w:rPr>
          <w:rFonts w:ascii="Arial" w:hAnsi="Arial" w:cs="Arial"/>
          <w:i/>
          <w:color w:val="FF0000"/>
          <w:sz w:val="24"/>
          <w:szCs w:val="24"/>
        </w:rPr>
      </w:pPr>
      <w:r w:rsidRPr="000E0F94">
        <w:rPr>
          <w:rFonts w:ascii="Arial" w:hAnsi="Arial" w:cs="Arial"/>
          <w:i/>
          <w:color w:val="FF0000"/>
          <w:sz w:val="24"/>
          <w:szCs w:val="24"/>
        </w:rPr>
        <w:t>Cette partie doit énonc</w:t>
      </w:r>
      <w:r w:rsidR="00BA358B">
        <w:rPr>
          <w:rFonts w:ascii="Arial" w:hAnsi="Arial" w:cs="Arial"/>
          <w:i/>
          <w:color w:val="FF0000"/>
          <w:sz w:val="24"/>
          <w:szCs w:val="24"/>
        </w:rPr>
        <w:t>er</w:t>
      </w:r>
      <w:r w:rsidRPr="000E0F94">
        <w:rPr>
          <w:rFonts w:ascii="Arial" w:hAnsi="Arial" w:cs="Arial"/>
          <w:i/>
          <w:color w:val="FF0000"/>
          <w:sz w:val="24"/>
          <w:szCs w:val="24"/>
        </w:rPr>
        <w:t xml:space="preserve"> l’ensemble des situations pouvant générer de l’absentéisme </w:t>
      </w:r>
    </w:p>
    <w:p w:rsidR="006479E7" w:rsidRPr="000E0F94" w:rsidRDefault="006479E7" w:rsidP="006479E7">
      <w:pPr>
        <w:pStyle w:val="Paragraphedeliste"/>
        <w:ind w:left="2130"/>
        <w:rPr>
          <w:rFonts w:ascii="Arial" w:hAnsi="Arial" w:cs="Arial"/>
          <w:sz w:val="24"/>
          <w:szCs w:val="24"/>
        </w:rPr>
      </w:pPr>
    </w:p>
    <w:p w:rsidR="006479E7" w:rsidRPr="000E0F94" w:rsidRDefault="006479E7" w:rsidP="00BA358B">
      <w:pPr>
        <w:pStyle w:val="Paragraphedeliste"/>
        <w:ind w:left="284" w:hanging="284"/>
        <w:rPr>
          <w:rFonts w:ascii="Arial" w:hAnsi="Arial" w:cs="Arial"/>
          <w:sz w:val="24"/>
          <w:szCs w:val="24"/>
        </w:rPr>
      </w:pPr>
      <w:r w:rsidRPr="000E0F94">
        <w:rPr>
          <w:rFonts w:ascii="Arial" w:hAnsi="Arial" w:cs="Arial"/>
          <w:sz w:val="24"/>
          <w:szCs w:val="24"/>
        </w:rPr>
        <w:t>Les causes d’absentéisme prévisibles peuvent être de plusieurs ordres :</w:t>
      </w:r>
      <w:r w:rsidR="000E63EC" w:rsidRPr="000E0F94">
        <w:rPr>
          <w:rFonts w:ascii="Arial" w:hAnsi="Arial" w:cs="Arial"/>
          <w:sz w:val="24"/>
          <w:szCs w:val="24"/>
        </w:rPr>
        <w:t xml:space="preserve"> </w:t>
      </w:r>
    </w:p>
    <w:p w:rsidR="000E63EC" w:rsidRPr="000E0F94" w:rsidRDefault="000E63EC" w:rsidP="000E63EC">
      <w:pPr>
        <w:rPr>
          <w:rFonts w:ascii="Arial" w:hAnsi="Arial" w:cs="Arial"/>
          <w:sz w:val="24"/>
          <w:szCs w:val="24"/>
        </w:rPr>
      </w:pPr>
    </w:p>
    <w:p w:rsidR="000E63EC" w:rsidRPr="000E0F94" w:rsidRDefault="000E63EC" w:rsidP="00BA358B">
      <w:pPr>
        <w:pStyle w:val="Paragraphedeliste"/>
        <w:numPr>
          <w:ilvl w:val="2"/>
          <w:numId w:val="23"/>
        </w:numPr>
        <w:spacing w:after="80"/>
        <w:ind w:left="2154" w:hanging="357"/>
        <w:contextualSpacing w:val="0"/>
        <w:rPr>
          <w:rFonts w:ascii="Arial" w:hAnsi="Arial" w:cs="Arial"/>
          <w:sz w:val="24"/>
          <w:szCs w:val="24"/>
        </w:rPr>
      </w:pPr>
      <w:r w:rsidRPr="000E0F94">
        <w:rPr>
          <w:rFonts w:ascii="Arial" w:hAnsi="Arial" w:cs="Arial"/>
          <w:sz w:val="24"/>
          <w:szCs w:val="24"/>
        </w:rPr>
        <w:t>Causes d’absentéisme prévisibles :</w:t>
      </w:r>
    </w:p>
    <w:p w:rsidR="000E63EC" w:rsidRPr="000E0F94" w:rsidRDefault="000E63EC" w:rsidP="00BA358B">
      <w:pPr>
        <w:pStyle w:val="Paragraphedeliste"/>
        <w:numPr>
          <w:ilvl w:val="3"/>
          <w:numId w:val="23"/>
        </w:numPr>
        <w:jc w:val="both"/>
        <w:rPr>
          <w:rFonts w:ascii="Arial" w:hAnsi="Arial" w:cs="Arial"/>
          <w:sz w:val="24"/>
          <w:szCs w:val="24"/>
        </w:rPr>
      </w:pPr>
      <w:r w:rsidRPr="000E0F94">
        <w:rPr>
          <w:rFonts w:ascii="Arial" w:hAnsi="Arial" w:cs="Arial"/>
          <w:sz w:val="24"/>
          <w:szCs w:val="24"/>
        </w:rPr>
        <w:t xml:space="preserve">Les agents malades ou indisponibles </w:t>
      </w:r>
      <w:r w:rsidRPr="000E0F94">
        <w:rPr>
          <w:rFonts w:ascii="Arial" w:hAnsi="Arial" w:cs="Arial"/>
          <w:i/>
          <w:color w:val="00B050"/>
          <w:sz w:val="24"/>
          <w:szCs w:val="24"/>
        </w:rPr>
        <w:t xml:space="preserve">(réquisition de certains corps de métiers : personnel soignant, services de </w:t>
      </w:r>
      <w:r w:rsidR="00DA4FF6" w:rsidRPr="000E0F94">
        <w:rPr>
          <w:rFonts w:ascii="Arial" w:hAnsi="Arial" w:cs="Arial"/>
          <w:i/>
          <w:color w:val="00B050"/>
          <w:sz w:val="24"/>
          <w:szCs w:val="24"/>
        </w:rPr>
        <w:t>secours…</w:t>
      </w:r>
      <w:r w:rsidRPr="000E0F94">
        <w:rPr>
          <w:rFonts w:ascii="Arial" w:hAnsi="Arial" w:cs="Arial"/>
          <w:i/>
          <w:color w:val="00B050"/>
          <w:sz w:val="24"/>
          <w:szCs w:val="24"/>
        </w:rPr>
        <w:t>.)</w:t>
      </w:r>
    </w:p>
    <w:p w:rsidR="000E63EC" w:rsidRPr="000E0F94" w:rsidRDefault="000E63EC" w:rsidP="00BA358B">
      <w:pPr>
        <w:pStyle w:val="Paragraphedeliste"/>
        <w:numPr>
          <w:ilvl w:val="3"/>
          <w:numId w:val="23"/>
        </w:numPr>
        <w:spacing w:before="80"/>
        <w:ind w:left="2874" w:hanging="357"/>
        <w:contextualSpacing w:val="0"/>
        <w:jc w:val="both"/>
        <w:rPr>
          <w:rFonts w:ascii="Arial" w:hAnsi="Arial" w:cs="Arial"/>
          <w:sz w:val="24"/>
          <w:szCs w:val="24"/>
        </w:rPr>
      </w:pPr>
      <w:r w:rsidRPr="000E0F94">
        <w:rPr>
          <w:rFonts w:ascii="Arial" w:hAnsi="Arial" w:cs="Arial"/>
          <w:sz w:val="24"/>
          <w:szCs w:val="24"/>
        </w:rPr>
        <w:t xml:space="preserve">Les agents obligés de rester à leur </w:t>
      </w:r>
      <w:r w:rsidR="00DA4FF6" w:rsidRPr="000E0F94">
        <w:rPr>
          <w:rFonts w:ascii="Arial" w:hAnsi="Arial" w:cs="Arial"/>
          <w:sz w:val="24"/>
          <w:szCs w:val="24"/>
        </w:rPr>
        <w:t>domicile </w:t>
      </w:r>
      <w:r w:rsidR="00DA4FF6" w:rsidRPr="000E0F94">
        <w:rPr>
          <w:rFonts w:ascii="Arial" w:hAnsi="Arial" w:cs="Arial"/>
          <w:i/>
          <w:color w:val="00B050"/>
          <w:sz w:val="24"/>
          <w:szCs w:val="24"/>
        </w:rPr>
        <w:t>(</w:t>
      </w:r>
      <w:r w:rsidRPr="000E0F94">
        <w:rPr>
          <w:rFonts w:ascii="Arial" w:hAnsi="Arial" w:cs="Arial"/>
          <w:i/>
          <w:color w:val="00B050"/>
          <w:sz w:val="24"/>
          <w:szCs w:val="24"/>
        </w:rPr>
        <w:t xml:space="preserve">fermeture des crèches, des écoles, assistance des </w:t>
      </w:r>
      <w:r w:rsidR="00DA4FF6" w:rsidRPr="000E0F94">
        <w:rPr>
          <w:rFonts w:ascii="Arial" w:hAnsi="Arial" w:cs="Arial"/>
          <w:i/>
          <w:color w:val="00B050"/>
          <w:sz w:val="24"/>
          <w:szCs w:val="24"/>
        </w:rPr>
        <w:t>parents, …</w:t>
      </w:r>
      <w:r w:rsidRPr="000E0F94">
        <w:rPr>
          <w:rFonts w:ascii="Arial" w:hAnsi="Arial" w:cs="Arial"/>
          <w:i/>
          <w:color w:val="00B050"/>
          <w:sz w:val="24"/>
          <w:szCs w:val="24"/>
        </w:rPr>
        <w:t>.)</w:t>
      </w:r>
    </w:p>
    <w:p w:rsidR="000E63EC" w:rsidRPr="000E0F94" w:rsidRDefault="005A505C" w:rsidP="00BA358B">
      <w:pPr>
        <w:pStyle w:val="Paragraphedeliste"/>
        <w:numPr>
          <w:ilvl w:val="3"/>
          <w:numId w:val="23"/>
        </w:numPr>
        <w:spacing w:before="80"/>
        <w:ind w:left="2874" w:hanging="357"/>
        <w:contextualSpacing w:val="0"/>
        <w:jc w:val="both"/>
        <w:rPr>
          <w:rFonts w:ascii="Arial" w:hAnsi="Arial" w:cs="Arial"/>
          <w:sz w:val="24"/>
          <w:szCs w:val="24"/>
        </w:rPr>
      </w:pPr>
      <w:r w:rsidRPr="000E0F94">
        <w:rPr>
          <w:rFonts w:ascii="Arial" w:hAnsi="Arial" w:cs="Arial"/>
          <w:sz w:val="24"/>
          <w:szCs w:val="24"/>
        </w:rPr>
        <w:t xml:space="preserve">Les agents rencontrant des difficultés de transport </w:t>
      </w:r>
      <w:r w:rsidRPr="000E0F94">
        <w:rPr>
          <w:rFonts w:ascii="Arial" w:hAnsi="Arial" w:cs="Arial"/>
          <w:i/>
          <w:color w:val="00B050"/>
          <w:sz w:val="24"/>
          <w:szCs w:val="24"/>
        </w:rPr>
        <w:t xml:space="preserve">(arrêt des transports collectifs, pénurie de carburants, aléas </w:t>
      </w:r>
      <w:r w:rsidR="00DA4FF6" w:rsidRPr="000E0F94">
        <w:rPr>
          <w:rFonts w:ascii="Arial" w:hAnsi="Arial" w:cs="Arial"/>
          <w:i/>
          <w:color w:val="00B050"/>
          <w:sz w:val="24"/>
          <w:szCs w:val="24"/>
        </w:rPr>
        <w:t>climatiques, …</w:t>
      </w:r>
      <w:r w:rsidRPr="000E0F94">
        <w:rPr>
          <w:rFonts w:ascii="Arial" w:hAnsi="Arial" w:cs="Arial"/>
          <w:i/>
          <w:color w:val="00B050"/>
          <w:sz w:val="24"/>
          <w:szCs w:val="24"/>
        </w:rPr>
        <w:t>)</w:t>
      </w:r>
    </w:p>
    <w:p w:rsidR="005A505C" w:rsidRPr="000E0F94" w:rsidRDefault="005A505C" w:rsidP="005A505C">
      <w:pPr>
        <w:rPr>
          <w:rFonts w:ascii="Arial" w:hAnsi="Arial" w:cs="Arial"/>
          <w:sz w:val="24"/>
          <w:szCs w:val="24"/>
        </w:rPr>
      </w:pPr>
    </w:p>
    <w:p w:rsidR="005A505C" w:rsidRPr="000E0F94" w:rsidRDefault="005A505C" w:rsidP="005A505C">
      <w:pPr>
        <w:rPr>
          <w:rFonts w:ascii="Arial" w:hAnsi="Arial" w:cs="Arial"/>
          <w:sz w:val="24"/>
          <w:szCs w:val="24"/>
        </w:rPr>
      </w:pPr>
    </w:p>
    <w:p w:rsidR="005A505C" w:rsidRPr="000E0F94" w:rsidRDefault="005A505C" w:rsidP="00BA358B">
      <w:pPr>
        <w:pStyle w:val="Paragraphedeliste"/>
        <w:numPr>
          <w:ilvl w:val="2"/>
          <w:numId w:val="23"/>
        </w:numPr>
        <w:spacing w:after="80"/>
        <w:ind w:left="2154" w:hanging="311"/>
        <w:contextualSpacing w:val="0"/>
        <w:rPr>
          <w:rFonts w:ascii="Arial" w:hAnsi="Arial" w:cs="Arial"/>
          <w:sz w:val="24"/>
          <w:szCs w:val="24"/>
        </w:rPr>
      </w:pPr>
      <w:r w:rsidRPr="000E0F94">
        <w:rPr>
          <w:rFonts w:ascii="Arial" w:hAnsi="Arial" w:cs="Arial"/>
          <w:sz w:val="24"/>
          <w:szCs w:val="24"/>
        </w:rPr>
        <w:t>Causes non prévisibles (par définition non identifiables)</w:t>
      </w:r>
    </w:p>
    <w:p w:rsidR="006479E7" w:rsidRPr="000E0F94" w:rsidRDefault="006479E7" w:rsidP="006479E7">
      <w:pPr>
        <w:pStyle w:val="Paragraphedeliste"/>
        <w:ind w:left="284"/>
        <w:rPr>
          <w:rFonts w:ascii="Arial" w:hAnsi="Arial" w:cs="Arial"/>
          <w:sz w:val="24"/>
          <w:szCs w:val="24"/>
        </w:rPr>
      </w:pPr>
    </w:p>
    <w:p w:rsidR="00916AAC" w:rsidRPr="000E0F94" w:rsidRDefault="00916AAC" w:rsidP="00A42B97">
      <w:pPr>
        <w:rPr>
          <w:rFonts w:ascii="Arial" w:hAnsi="Arial" w:cs="Arial"/>
          <w:i/>
          <w:color w:val="FF0000"/>
          <w:sz w:val="24"/>
          <w:szCs w:val="24"/>
        </w:rPr>
      </w:pPr>
    </w:p>
    <w:p w:rsidR="006479E7" w:rsidRPr="000E0F94" w:rsidRDefault="006479E7" w:rsidP="006479E7">
      <w:pPr>
        <w:pStyle w:val="Paragraphedeliste"/>
        <w:ind w:left="1843"/>
        <w:rPr>
          <w:rFonts w:ascii="Arial" w:hAnsi="Arial" w:cs="Arial"/>
          <w:b/>
          <w:sz w:val="24"/>
          <w:szCs w:val="24"/>
        </w:rPr>
      </w:pPr>
      <w:r w:rsidRPr="000E0F94">
        <w:rPr>
          <w:rFonts w:ascii="Arial" w:hAnsi="Arial" w:cs="Arial"/>
          <w:b/>
          <w:sz w:val="24"/>
          <w:szCs w:val="24"/>
        </w:rPr>
        <w:t>1-2 Impact sur l’activité de la collectivité</w:t>
      </w:r>
    </w:p>
    <w:p w:rsidR="006479E7" w:rsidRPr="000E0F94" w:rsidRDefault="006479E7" w:rsidP="006479E7">
      <w:pPr>
        <w:pStyle w:val="Paragraphedeliste"/>
        <w:ind w:left="709"/>
        <w:rPr>
          <w:rFonts w:ascii="Arial" w:hAnsi="Arial" w:cs="Arial"/>
          <w:sz w:val="24"/>
          <w:szCs w:val="24"/>
        </w:rPr>
      </w:pPr>
    </w:p>
    <w:p w:rsidR="006479E7" w:rsidRPr="000E0F94" w:rsidRDefault="006479E7" w:rsidP="00BA358B">
      <w:pPr>
        <w:pStyle w:val="Paragraphedeliste"/>
        <w:ind w:left="709" w:hanging="709"/>
        <w:rPr>
          <w:rFonts w:ascii="Arial" w:hAnsi="Arial" w:cs="Arial"/>
          <w:sz w:val="24"/>
          <w:szCs w:val="24"/>
          <w:u w:val="single"/>
        </w:rPr>
      </w:pPr>
      <w:r w:rsidRPr="000E0F94">
        <w:rPr>
          <w:rFonts w:ascii="Arial" w:hAnsi="Arial" w:cs="Arial"/>
          <w:sz w:val="24"/>
          <w:szCs w:val="24"/>
          <w:u w:val="single"/>
        </w:rPr>
        <w:sym w:font="Wingdings" w:char="F0C4"/>
      </w:r>
      <w:r w:rsidRPr="000E0F94">
        <w:rPr>
          <w:rFonts w:ascii="Arial" w:hAnsi="Arial" w:cs="Arial"/>
          <w:sz w:val="24"/>
          <w:szCs w:val="24"/>
          <w:u w:val="single"/>
        </w:rPr>
        <w:t xml:space="preserve"> Impa</w:t>
      </w:r>
      <w:r w:rsidR="00562211" w:rsidRPr="000E0F94">
        <w:rPr>
          <w:rFonts w:ascii="Arial" w:hAnsi="Arial" w:cs="Arial"/>
          <w:sz w:val="24"/>
          <w:szCs w:val="24"/>
          <w:u w:val="single"/>
        </w:rPr>
        <w:t xml:space="preserve">ct sur les services </w:t>
      </w:r>
      <w:r w:rsidRPr="000E0F94">
        <w:rPr>
          <w:rFonts w:ascii="Arial" w:hAnsi="Arial" w:cs="Arial"/>
          <w:sz w:val="24"/>
          <w:szCs w:val="24"/>
          <w:u w:val="single"/>
        </w:rPr>
        <w:t>:</w:t>
      </w:r>
    </w:p>
    <w:p w:rsidR="006479E7" w:rsidRPr="000E0F94" w:rsidRDefault="006479E7" w:rsidP="006479E7">
      <w:pPr>
        <w:pStyle w:val="Paragraphedeliste"/>
        <w:ind w:left="709"/>
        <w:rPr>
          <w:rFonts w:ascii="Arial" w:hAnsi="Arial" w:cs="Arial"/>
          <w:sz w:val="24"/>
          <w:szCs w:val="24"/>
        </w:rPr>
      </w:pPr>
    </w:p>
    <w:p w:rsidR="005A505C" w:rsidRPr="000E0F94" w:rsidRDefault="005A505C" w:rsidP="00BA358B">
      <w:pPr>
        <w:pStyle w:val="Paragraphedeliste"/>
        <w:ind w:left="0"/>
        <w:jc w:val="both"/>
        <w:rPr>
          <w:rFonts w:ascii="Arial" w:hAnsi="Arial" w:cs="Arial"/>
          <w:i/>
          <w:color w:val="00B050"/>
          <w:sz w:val="24"/>
          <w:szCs w:val="24"/>
        </w:rPr>
      </w:pPr>
      <w:r w:rsidRPr="000E0F94">
        <w:rPr>
          <w:rFonts w:ascii="Arial" w:hAnsi="Arial" w:cs="Arial"/>
          <w:i/>
          <w:color w:val="FF0000"/>
          <w:sz w:val="24"/>
          <w:szCs w:val="24"/>
        </w:rPr>
        <w:t>Sont à lister les impacts sur les services à maintenir</w:t>
      </w:r>
      <w:r w:rsidRPr="000E0F94">
        <w:rPr>
          <w:rFonts w:ascii="Arial" w:hAnsi="Arial" w:cs="Arial"/>
          <w:sz w:val="24"/>
          <w:szCs w:val="24"/>
        </w:rPr>
        <w:t xml:space="preserve"> </w:t>
      </w:r>
      <w:r w:rsidRPr="000E0F94">
        <w:rPr>
          <w:rFonts w:ascii="Arial" w:hAnsi="Arial" w:cs="Arial"/>
          <w:i/>
          <w:color w:val="00B050"/>
          <w:sz w:val="24"/>
          <w:szCs w:val="24"/>
        </w:rPr>
        <w:t xml:space="preserve">(accentuation de l’activité, désorganisation des </w:t>
      </w:r>
      <w:r w:rsidR="00DA4FF6" w:rsidRPr="000E0F94">
        <w:rPr>
          <w:rFonts w:ascii="Arial" w:hAnsi="Arial" w:cs="Arial"/>
          <w:i/>
          <w:color w:val="00B050"/>
          <w:sz w:val="24"/>
          <w:szCs w:val="24"/>
        </w:rPr>
        <w:t>services, …</w:t>
      </w:r>
      <w:r w:rsidRPr="000E0F94">
        <w:rPr>
          <w:rFonts w:ascii="Arial" w:hAnsi="Arial" w:cs="Arial"/>
          <w:i/>
          <w:color w:val="00B050"/>
          <w:sz w:val="24"/>
          <w:szCs w:val="24"/>
        </w:rPr>
        <w:t>.)</w:t>
      </w:r>
    </w:p>
    <w:p w:rsidR="005A505C" w:rsidRPr="000E0F94" w:rsidRDefault="005A505C" w:rsidP="00BA358B">
      <w:pPr>
        <w:pStyle w:val="Paragraphedeliste"/>
        <w:ind w:left="0"/>
        <w:rPr>
          <w:rFonts w:ascii="Arial" w:hAnsi="Arial" w:cs="Arial"/>
          <w:i/>
          <w:color w:val="00B050"/>
          <w:sz w:val="24"/>
          <w:szCs w:val="24"/>
        </w:rPr>
      </w:pPr>
    </w:p>
    <w:p w:rsidR="00916AAC" w:rsidRPr="000E0F94" w:rsidRDefault="00916AAC" w:rsidP="00BA358B">
      <w:pPr>
        <w:pStyle w:val="Paragraphedeliste"/>
        <w:ind w:left="0"/>
        <w:jc w:val="both"/>
        <w:rPr>
          <w:rFonts w:ascii="Arial" w:hAnsi="Arial" w:cs="Arial"/>
          <w:i/>
          <w:color w:val="FF0000"/>
          <w:sz w:val="24"/>
          <w:szCs w:val="24"/>
        </w:rPr>
      </w:pPr>
      <w:r w:rsidRPr="000E0F94">
        <w:rPr>
          <w:rFonts w:ascii="Arial" w:hAnsi="Arial" w:cs="Arial"/>
          <w:i/>
          <w:color w:val="FF0000"/>
          <w:sz w:val="24"/>
          <w:szCs w:val="24"/>
        </w:rPr>
        <w:t>Sont repris dans ce paragraphe les :</w:t>
      </w:r>
    </w:p>
    <w:p w:rsidR="00916AAC" w:rsidRPr="000E0F94" w:rsidRDefault="00916AAC" w:rsidP="00BA358B">
      <w:pPr>
        <w:pStyle w:val="Paragraphedeliste"/>
        <w:ind w:left="0"/>
        <w:rPr>
          <w:rFonts w:ascii="Arial" w:hAnsi="Arial" w:cs="Arial"/>
          <w:sz w:val="24"/>
          <w:szCs w:val="24"/>
        </w:rPr>
      </w:pPr>
    </w:p>
    <w:p w:rsidR="006479E7" w:rsidRPr="000E0F94" w:rsidRDefault="006479E7" w:rsidP="00BA358B">
      <w:pPr>
        <w:pStyle w:val="Paragraphedeliste"/>
        <w:tabs>
          <w:tab w:val="left" w:pos="851"/>
        </w:tabs>
        <w:ind w:left="851" w:hanging="284"/>
        <w:rPr>
          <w:rFonts w:ascii="Arial" w:hAnsi="Arial" w:cs="Arial"/>
          <w:i/>
          <w:color w:val="00B050"/>
          <w:sz w:val="24"/>
          <w:szCs w:val="24"/>
        </w:rPr>
      </w:pPr>
      <w:r w:rsidRPr="000E0F94">
        <w:rPr>
          <w:rFonts w:ascii="Arial" w:hAnsi="Arial" w:cs="Arial"/>
          <w:i/>
          <w:color w:val="FF0000"/>
          <w:sz w:val="24"/>
          <w:szCs w:val="24"/>
        </w:rPr>
        <w:sym w:font="Wingdings" w:char="F0A7"/>
      </w:r>
      <w:r w:rsidRPr="000E0F94">
        <w:rPr>
          <w:rFonts w:ascii="Arial" w:hAnsi="Arial" w:cs="Arial"/>
          <w:i/>
          <w:color w:val="FF0000"/>
          <w:sz w:val="24"/>
          <w:szCs w:val="24"/>
        </w:rPr>
        <w:t xml:space="preserve"> </w:t>
      </w:r>
      <w:r w:rsidR="00BA358B">
        <w:rPr>
          <w:rFonts w:ascii="Arial" w:hAnsi="Arial" w:cs="Arial"/>
          <w:i/>
          <w:color w:val="FF0000"/>
          <w:sz w:val="24"/>
          <w:szCs w:val="24"/>
        </w:rPr>
        <w:tab/>
      </w:r>
      <w:r w:rsidRPr="000E0F94">
        <w:rPr>
          <w:rFonts w:ascii="Arial" w:hAnsi="Arial" w:cs="Arial"/>
          <w:i/>
          <w:color w:val="FF0000"/>
          <w:sz w:val="24"/>
          <w:szCs w:val="24"/>
        </w:rPr>
        <w:t>Services à maintenir obligatoirement</w:t>
      </w:r>
      <w:r w:rsidR="00916AAC" w:rsidRPr="000E0F94">
        <w:rPr>
          <w:rFonts w:ascii="Arial" w:hAnsi="Arial" w:cs="Arial"/>
          <w:i/>
          <w:color w:val="FF0000"/>
          <w:sz w:val="24"/>
          <w:szCs w:val="24"/>
        </w:rPr>
        <w:t xml:space="preserve"> y compris en lien avec des prestataires extérieurs (fournisseurs fluides, pr</w:t>
      </w:r>
      <w:r w:rsidR="000E63EC" w:rsidRPr="000E0F94">
        <w:rPr>
          <w:rFonts w:ascii="Arial" w:hAnsi="Arial" w:cs="Arial"/>
          <w:i/>
          <w:color w:val="FF0000"/>
          <w:sz w:val="24"/>
          <w:szCs w:val="24"/>
        </w:rPr>
        <w:t xml:space="preserve">estataires extérieurs en </w:t>
      </w:r>
      <w:r w:rsidR="00DA4FF6" w:rsidRPr="000E0F94">
        <w:rPr>
          <w:rFonts w:ascii="Arial" w:hAnsi="Arial" w:cs="Arial"/>
          <w:i/>
          <w:color w:val="FF0000"/>
          <w:sz w:val="24"/>
          <w:szCs w:val="24"/>
        </w:rPr>
        <w:t>DSP, …</w:t>
      </w:r>
      <w:r w:rsidR="000E63EC" w:rsidRPr="000E0F94">
        <w:rPr>
          <w:rFonts w:ascii="Arial" w:hAnsi="Arial" w:cs="Arial"/>
          <w:i/>
          <w:color w:val="FF0000"/>
          <w:sz w:val="24"/>
          <w:szCs w:val="24"/>
        </w:rPr>
        <w:t xml:space="preserve">). </w:t>
      </w:r>
    </w:p>
    <w:p w:rsidR="000E63EC" w:rsidRPr="000E0F94" w:rsidRDefault="000E63EC" w:rsidP="00BA358B">
      <w:pPr>
        <w:pStyle w:val="Paragraphedeliste"/>
        <w:numPr>
          <w:ilvl w:val="4"/>
          <w:numId w:val="23"/>
        </w:numPr>
        <w:ind w:left="2835" w:hanging="283"/>
        <w:rPr>
          <w:rFonts w:ascii="Arial" w:hAnsi="Arial" w:cs="Arial"/>
          <w:i/>
          <w:color w:val="00B050"/>
          <w:sz w:val="24"/>
          <w:szCs w:val="24"/>
        </w:rPr>
      </w:pPr>
      <w:r w:rsidRPr="000E0F94">
        <w:rPr>
          <w:rFonts w:ascii="Arial" w:hAnsi="Arial" w:cs="Arial"/>
          <w:i/>
          <w:color w:val="00B050"/>
          <w:sz w:val="24"/>
          <w:szCs w:val="24"/>
        </w:rPr>
        <w:t>Etat civil</w:t>
      </w:r>
    </w:p>
    <w:p w:rsidR="000E63EC" w:rsidRPr="000E0F94" w:rsidRDefault="000E63EC" w:rsidP="00BA358B">
      <w:pPr>
        <w:pStyle w:val="Paragraphedeliste"/>
        <w:numPr>
          <w:ilvl w:val="4"/>
          <w:numId w:val="23"/>
        </w:numPr>
        <w:ind w:left="2835" w:hanging="283"/>
        <w:rPr>
          <w:rFonts w:ascii="Arial" w:hAnsi="Arial" w:cs="Arial"/>
          <w:i/>
          <w:color w:val="00B050"/>
          <w:sz w:val="24"/>
          <w:szCs w:val="24"/>
        </w:rPr>
      </w:pPr>
      <w:r w:rsidRPr="000E0F94">
        <w:rPr>
          <w:rFonts w:ascii="Arial" w:hAnsi="Arial" w:cs="Arial"/>
          <w:i/>
          <w:color w:val="00B050"/>
          <w:sz w:val="24"/>
          <w:szCs w:val="24"/>
        </w:rPr>
        <w:t>Funéraire</w:t>
      </w:r>
    </w:p>
    <w:p w:rsidR="000E63EC" w:rsidRPr="000E0F94" w:rsidRDefault="000E63EC" w:rsidP="00BA358B">
      <w:pPr>
        <w:pStyle w:val="Paragraphedeliste"/>
        <w:numPr>
          <w:ilvl w:val="4"/>
          <w:numId w:val="23"/>
        </w:numPr>
        <w:ind w:left="2835" w:hanging="283"/>
        <w:rPr>
          <w:rFonts w:ascii="Arial" w:hAnsi="Arial" w:cs="Arial"/>
          <w:i/>
          <w:color w:val="00B050"/>
          <w:sz w:val="24"/>
          <w:szCs w:val="24"/>
        </w:rPr>
      </w:pPr>
      <w:r w:rsidRPr="000E0F94">
        <w:rPr>
          <w:rFonts w:ascii="Arial" w:hAnsi="Arial" w:cs="Arial"/>
          <w:i/>
          <w:color w:val="00B050"/>
          <w:sz w:val="24"/>
          <w:szCs w:val="24"/>
        </w:rPr>
        <w:t>Nettoyage des locaux occupés</w:t>
      </w:r>
    </w:p>
    <w:p w:rsidR="000E63EC" w:rsidRPr="000E0F94" w:rsidRDefault="000E63EC" w:rsidP="00BA358B">
      <w:pPr>
        <w:pStyle w:val="Paragraphedeliste"/>
        <w:numPr>
          <w:ilvl w:val="4"/>
          <w:numId w:val="23"/>
        </w:numPr>
        <w:ind w:left="2835" w:hanging="283"/>
        <w:rPr>
          <w:rFonts w:ascii="Arial" w:hAnsi="Arial" w:cs="Arial"/>
          <w:i/>
          <w:color w:val="00B050"/>
          <w:sz w:val="24"/>
          <w:szCs w:val="24"/>
        </w:rPr>
      </w:pPr>
      <w:r w:rsidRPr="000E0F94">
        <w:rPr>
          <w:rFonts w:ascii="Arial" w:hAnsi="Arial" w:cs="Arial"/>
          <w:i/>
          <w:color w:val="00B050"/>
          <w:sz w:val="24"/>
          <w:szCs w:val="24"/>
        </w:rPr>
        <w:t>Salubrité des espaces publics</w:t>
      </w:r>
    </w:p>
    <w:p w:rsidR="000E63EC" w:rsidRPr="000E0F94" w:rsidRDefault="000E63EC" w:rsidP="00BA358B">
      <w:pPr>
        <w:pStyle w:val="Paragraphedeliste"/>
        <w:numPr>
          <w:ilvl w:val="4"/>
          <w:numId w:val="23"/>
        </w:numPr>
        <w:ind w:left="2835" w:hanging="283"/>
        <w:rPr>
          <w:rFonts w:ascii="Arial" w:hAnsi="Arial" w:cs="Arial"/>
          <w:i/>
          <w:color w:val="00B050"/>
          <w:sz w:val="24"/>
          <w:szCs w:val="24"/>
        </w:rPr>
      </w:pPr>
      <w:r w:rsidRPr="000E0F94">
        <w:rPr>
          <w:rFonts w:ascii="Arial" w:hAnsi="Arial" w:cs="Arial"/>
          <w:i/>
          <w:color w:val="00B050"/>
          <w:sz w:val="24"/>
          <w:szCs w:val="24"/>
        </w:rPr>
        <w:t>Distribution et traitement de l’eau potable</w:t>
      </w:r>
    </w:p>
    <w:p w:rsidR="000E63EC" w:rsidRPr="000E0F94" w:rsidRDefault="000E63EC" w:rsidP="00BA358B">
      <w:pPr>
        <w:pStyle w:val="Paragraphedeliste"/>
        <w:numPr>
          <w:ilvl w:val="4"/>
          <w:numId w:val="23"/>
        </w:numPr>
        <w:ind w:left="2835" w:hanging="283"/>
        <w:rPr>
          <w:rFonts w:ascii="Arial" w:hAnsi="Arial" w:cs="Arial"/>
          <w:i/>
          <w:color w:val="00B050"/>
          <w:sz w:val="24"/>
          <w:szCs w:val="24"/>
        </w:rPr>
      </w:pPr>
      <w:r w:rsidRPr="000E0F94">
        <w:rPr>
          <w:rFonts w:ascii="Arial" w:hAnsi="Arial" w:cs="Arial"/>
          <w:i/>
          <w:color w:val="00B050"/>
          <w:sz w:val="24"/>
          <w:szCs w:val="24"/>
        </w:rPr>
        <w:t>Collecte des ordures ménagères</w:t>
      </w:r>
    </w:p>
    <w:p w:rsidR="000E63EC" w:rsidRPr="000E0F94" w:rsidRDefault="000E63EC" w:rsidP="00BA358B">
      <w:pPr>
        <w:pStyle w:val="Paragraphedeliste"/>
        <w:numPr>
          <w:ilvl w:val="4"/>
          <w:numId w:val="23"/>
        </w:numPr>
        <w:ind w:left="2835" w:hanging="283"/>
        <w:rPr>
          <w:rFonts w:ascii="Arial" w:hAnsi="Arial" w:cs="Arial"/>
          <w:i/>
          <w:color w:val="00B050"/>
          <w:sz w:val="24"/>
          <w:szCs w:val="24"/>
        </w:rPr>
      </w:pPr>
      <w:r w:rsidRPr="000E0F94">
        <w:rPr>
          <w:rFonts w:ascii="Arial" w:hAnsi="Arial" w:cs="Arial"/>
          <w:i/>
          <w:color w:val="00B050"/>
          <w:sz w:val="24"/>
          <w:szCs w:val="24"/>
        </w:rPr>
        <w:t>Police municipale</w:t>
      </w:r>
    </w:p>
    <w:p w:rsidR="000E63EC" w:rsidRPr="000E0F94" w:rsidRDefault="000E63EC" w:rsidP="00BA358B">
      <w:pPr>
        <w:pStyle w:val="Paragraphedeliste"/>
        <w:numPr>
          <w:ilvl w:val="4"/>
          <w:numId w:val="23"/>
        </w:numPr>
        <w:ind w:left="2835" w:hanging="283"/>
        <w:jc w:val="both"/>
        <w:rPr>
          <w:rFonts w:ascii="Arial" w:hAnsi="Arial" w:cs="Arial"/>
          <w:i/>
          <w:color w:val="00B050"/>
          <w:sz w:val="24"/>
          <w:szCs w:val="24"/>
        </w:rPr>
      </w:pPr>
      <w:r w:rsidRPr="000E0F94">
        <w:rPr>
          <w:rFonts w:ascii="Arial" w:hAnsi="Arial" w:cs="Arial"/>
          <w:i/>
          <w:color w:val="00B050"/>
          <w:sz w:val="24"/>
          <w:szCs w:val="24"/>
        </w:rPr>
        <w:t xml:space="preserve">Prise en charge des personnes vulnérables (aide et soins à domicile, portage de repas, </w:t>
      </w:r>
      <w:r w:rsidR="00DA4FF6" w:rsidRPr="000E0F94">
        <w:rPr>
          <w:rFonts w:ascii="Arial" w:hAnsi="Arial" w:cs="Arial"/>
          <w:i/>
          <w:color w:val="00B050"/>
          <w:sz w:val="24"/>
          <w:szCs w:val="24"/>
        </w:rPr>
        <w:t>EHPAD, …</w:t>
      </w:r>
      <w:r w:rsidRPr="000E0F94">
        <w:rPr>
          <w:rFonts w:ascii="Arial" w:hAnsi="Arial" w:cs="Arial"/>
          <w:i/>
          <w:color w:val="00B050"/>
          <w:sz w:val="24"/>
          <w:szCs w:val="24"/>
        </w:rPr>
        <w:t>.)</w:t>
      </w:r>
    </w:p>
    <w:p w:rsidR="000E63EC" w:rsidRPr="000E0F94" w:rsidRDefault="000E63EC" w:rsidP="00BA358B">
      <w:pPr>
        <w:pStyle w:val="Paragraphedeliste"/>
        <w:numPr>
          <w:ilvl w:val="4"/>
          <w:numId w:val="23"/>
        </w:numPr>
        <w:ind w:left="2835" w:hanging="283"/>
        <w:rPr>
          <w:rFonts w:ascii="Arial" w:hAnsi="Arial" w:cs="Arial"/>
          <w:i/>
          <w:color w:val="00B050"/>
          <w:sz w:val="24"/>
          <w:szCs w:val="24"/>
        </w:rPr>
      </w:pPr>
      <w:r w:rsidRPr="000E0F94">
        <w:rPr>
          <w:rFonts w:ascii="Arial" w:hAnsi="Arial" w:cs="Arial"/>
          <w:i/>
          <w:color w:val="00B050"/>
          <w:sz w:val="24"/>
          <w:szCs w:val="24"/>
        </w:rPr>
        <w:t>Paiement des fournisseurs stratégiques</w:t>
      </w:r>
    </w:p>
    <w:p w:rsidR="000E63EC" w:rsidRPr="000E0F94" w:rsidRDefault="000E63EC" w:rsidP="00BA358B">
      <w:pPr>
        <w:pStyle w:val="Paragraphedeliste"/>
        <w:numPr>
          <w:ilvl w:val="4"/>
          <w:numId w:val="23"/>
        </w:numPr>
        <w:ind w:left="2835" w:hanging="283"/>
        <w:rPr>
          <w:rFonts w:ascii="Arial" w:hAnsi="Arial" w:cs="Arial"/>
          <w:i/>
          <w:color w:val="00B050"/>
          <w:sz w:val="24"/>
          <w:szCs w:val="24"/>
        </w:rPr>
      </w:pPr>
      <w:r w:rsidRPr="000E0F94">
        <w:rPr>
          <w:rFonts w:ascii="Arial" w:hAnsi="Arial" w:cs="Arial"/>
          <w:i/>
          <w:color w:val="00B050"/>
          <w:sz w:val="24"/>
          <w:szCs w:val="24"/>
        </w:rPr>
        <w:t>Paye du personnel,</w:t>
      </w:r>
    </w:p>
    <w:p w:rsidR="000E63EC" w:rsidRPr="000E0F94" w:rsidRDefault="000E63EC" w:rsidP="00BA358B">
      <w:pPr>
        <w:pStyle w:val="Paragraphedeliste"/>
        <w:numPr>
          <w:ilvl w:val="4"/>
          <w:numId w:val="23"/>
        </w:numPr>
        <w:ind w:left="2835" w:hanging="283"/>
        <w:rPr>
          <w:rFonts w:ascii="Arial" w:hAnsi="Arial" w:cs="Arial"/>
          <w:i/>
          <w:color w:val="00B050"/>
          <w:sz w:val="24"/>
          <w:szCs w:val="24"/>
        </w:rPr>
      </w:pPr>
      <w:r w:rsidRPr="000E0F94">
        <w:rPr>
          <w:rFonts w:ascii="Arial" w:hAnsi="Arial" w:cs="Arial"/>
          <w:i/>
          <w:color w:val="00B050"/>
          <w:sz w:val="24"/>
          <w:szCs w:val="24"/>
        </w:rPr>
        <w:t>….</w:t>
      </w:r>
    </w:p>
    <w:p w:rsidR="006479E7" w:rsidRPr="000E0F94" w:rsidRDefault="006479E7" w:rsidP="006479E7">
      <w:pPr>
        <w:pStyle w:val="Paragraphedeliste"/>
        <w:ind w:left="709"/>
        <w:rPr>
          <w:rFonts w:ascii="Arial" w:hAnsi="Arial" w:cs="Arial"/>
          <w:i/>
          <w:color w:val="FF0000"/>
          <w:sz w:val="24"/>
          <w:szCs w:val="24"/>
        </w:rPr>
      </w:pPr>
      <w:r w:rsidRPr="000E0F94">
        <w:rPr>
          <w:rFonts w:ascii="Arial" w:hAnsi="Arial" w:cs="Arial"/>
          <w:i/>
          <w:color w:val="FF0000"/>
          <w:sz w:val="24"/>
          <w:szCs w:val="24"/>
        </w:rPr>
        <w:tab/>
      </w:r>
      <w:r w:rsidRPr="000E0F94">
        <w:rPr>
          <w:rFonts w:ascii="Arial" w:hAnsi="Arial" w:cs="Arial"/>
          <w:i/>
          <w:color w:val="FF0000"/>
          <w:sz w:val="24"/>
          <w:szCs w:val="24"/>
        </w:rPr>
        <w:tab/>
      </w:r>
    </w:p>
    <w:p w:rsidR="00376840" w:rsidRPr="000E0F94" w:rsidRDefault="00376840" w:rsidP="00BA358B">
      <w:pPr>
        <w:pStyle w:val="Paragraphedeliste"/>
        <w:tabs>
          <w:tab w:val="left" w:pos="851"/>
        </w:tabs>
        <w:ind w:left="851" w:hanging="284"/>
        <w:jc w:val="both"/>
        <w:rPr>
          <w:rFonts w:ascii="Arial" w:hAnsi="Arial" w:cs="Arial"/>
          <w:i/>
          <w:color w:val="FF0000"/>
          <w:sz w:val="24"/>
          <w:szCs w:val="24"/>
        </w:rPr>
      </w:pPr>
      <w:r w:rsidRPr="000E0F94">
        <w:rPr>
          <w:rFonts w:ascii="Arial" w:hAnsi="Arial" w:cs="Arial"/>
          <w:i/>
          <w:color w:val="FF0000"/>
          <w:sz w:val="24"/>
          <w:szCs w:val="24"/>
        </w:rPr>
        <w:sym w:font="Wingdings" w:char="F0A7"/>
      </w:r>
      <w:r w:rsidRPr="000E0F94">
        <w:rPr>
          <w:rFonts w:ascii="Arial" w:hAnsi="Arial" w:cs="Arial"/>
          <w:i/>
          <w:color w:val="FF0000"/>
          <w:sz w:val="24"/>
          <w:szCs w:val="24"/>
        </w:rPr>
        <w:t xml:space="preserve"> </w:t>
      </w:r>
      <w:r w:rsidR="00BA358B">
        <w:rPr>
          <w:rFonts w:ascii="Arial" w:hAnsi="Arial" w:cs="Arial"/>
          <w:i/>
          <w:color w:val="FF0000"/>
          <w:sz w:val="24"/>
          <w:szCs w:val="24"/>
        </w:rPr>
        <w:tab/>
      </w:r>
      <w:r w:rsidRPr="000E0F94">
        <w:rPr>
          <w:rFonts w:ascii="Arial" w:hAnsi="Arial" w:cs="Arial"/>
          <w:i/>
          <w:color w:val="FF0000"/>
          <w:sz w:val="24"/>
          <w:szCs w:val="24"/>
        </w:rPr>
        <w:t>Ser</w:t>
      </w:r>
      <w:r w:rsidR="00916AAC" w:rsidRPr="000E0F94">
        <w:rPr>
          <w:rFonts w:ascii="Arial" w:hAnsi="Arial" w:cs="Arial"/>
          <w:i/>
          <w:color w:val="FF0000"/>
          <w:sz w:val="24"/>
          <w:szCs w:val="24"/>
        </w:rPr>
        <w:t xml:space="preserve">vices à réduire ou à suspendre comme les services en lien avec le scolaire, les manifestations regroupant du public, les services d’accueil de public non essentiels (médiathèques, piscine, les </w:t>
      </w:r>
      <w:r w:rsidR="00DA4FF6" w:rsidRPr="000E0F94">
        <w:rPr>
          <w:rFonts w:ascii="Arial" w:hAnsi="Arial" w:cs="Arial"/>
          <w:i/>
          <w:color w:val="FF0000"/>
          <w:sz w:val="24"/>
          <w:szCs w:val="24"/>
        </w:rPr>
        <w:t>CLSH, …</w:t>
      </w:r>
      <w:r w:rsidR="00916AAC" w:rsidRPr="000E0F94">
        <w:rPr>
          <w:rFonts w:ascii="Arial" w:hAnsi="Arial" w:cs="Arial"/>
          <w:i/>
          <w:color w:val="FF0000"/>
          <w:sz w:val="24"/>
          <w:szCs w:val="24"/>
        </w:rPr>
        <w:t>.)</w:t>
      </w:r>
    </w:p>
    <w:p w:rsidR="00376840" w:rsidRPr="000E0F94" w:rsidRDefault="00376840" w:rsidP="00376840">
      <w:pPr>
        <w:pStyle w:val="Paragraphedeliste"/>
        <w:ind w:left="1418"/>
        <w:rPr>
          <w:rFonts w:ascii="Arial" w:hAnsi="Arial" w:cs="Arial"/>
          <w:i/>
          <w:color w:val="FF0000"/>
          <w:sz w:val="24"/>
          <w:szCs w:val="24"/>
        </w:rPr>
      </w:pPr>
    </w:p>
    <w:p w:rsidR="009523C6" w:rsidRPr="000E0F94" w:rsidRDefault="009523C6" w:rsidP="00376840">
      <w:pPr>
        <w:pStyle w:val="Paragraphedeliste"/>
        <w:ind w:left="1418"/>
        <w:rPr>
          <w:rFonts w:ascii="Arial" w:hAnsi="Arial" w:cs="Arial"/>
          <w:sz w:val="24"/>
          <w:szCs w:val="24"/>
        </w:rPr>
      </w:pPr>
    </w:p>
    <w:p w:rsidR="009523C6" w:rsidRPr="000E0F94" w:rsidRDefault="009523C6" w:rsidP="005A505C">
      <w:pPr>
        <w:pStyle w:val="Paragraphedeliste"/>
        <w:numPr>
          <w:ilvl w:val="0"/>
          <w:numId w:val="27"/>
        </w:numPr>
        <w:rPr>
          <w:rFonts w:ascii="Arial" w:hAnsi="Arial" w:cs="Arial"/>
          <w:sz w:val="24"/>
          <w:szCs w:val="24"/>
          <w:u w:val="single"/>
        </w:rPr>
      </w:pPr>
      <w:r w:rsidRPr="000E0F94">
        <w:rPr>
          <w:rFonts w:ascii="Arial" w:hAnsi="Arial" w:cs="Arial"/>
          <w:sz w:val="24"/>
          <w:szCs w:val="24"/>
          <w:u w:val="single"/>
        </w:rPr>
        <w:t>Recensement des fournisseurs stratégiques</w:t>
      </w:r>
      <w:r w:rsidRPr="00BA358B">
        <w:rPr>
          <w:rFonts w:ascii="Arial" w:hAnsi="Arial" w:cs="Arial"/>
          <w:sz w:val="24"/>
          <w:szCs w:val="24"/>
        </w:rPr>
        <w:t> :</w:t>
      </w:r>
    </w:p>
    <w:p w:rsidR="00376840" w:rsidRPr="000E0F94" w:rsidRDefault="00376840" w:rsidP="006479E7">
      <w:pPr>
        <w:pStyle w:val="Paragraphedeliste"/>
        <w:ind w:left="709"/>
        <w:rPr>
          <w:rFonts w:ascii="Arial" w:hAnsi="Arial" w:cs="Arial"/>
          <w:sz w:val="24"/>
          <w:szCs w:val="24"/>
          <w:u w:val="single"/>
        </w:rPr>
      </w:pPr>
    </w:p>
    <w:p w:rsidR="009523C6" w:rsidRPr="000E0F94" w:rsidRDefault="009523C6" w:rsidP="00EC463A">
      <w:pPr>
        <w:pStyle w:val="Paragraphedeliste"/>
        <w:ind w:left="0"/>
        <w:jc w:val="both"/>
        <w:rPr>
          <w:rFonts w:ascii="Arial" w:hAnsi="Arial" w:cs="Arial"/>
          <w:i/>
          <w:color w:val="FF0000"/>
          <w:sz w:val="24"/>
          <w:szCs w:val="24"/>
        </w:rPr>
      </w:pPr>
      <w:r w:rsidRPr="000E0F94">
        <w:rPr>
          <w:rFonts w:ascii="Arial" w:hAnsi="Arial" w:cs="Arial"/>
          <w:i/>
          <w:color w:val="FF0000"/>
          <w:sz w:val="24"/>
          <w:szCs w:val="24"/>
        </w:rPr>
        <w:t>Il convient de s’assurer que certains fournisseurs indispensables au fon</w:t>
      </w:r>
      <w:r w:rsidR="00916AAC" w:rsidRPr="000E0F94">
        <w:rPr>
          <w:rFonts w:ascii="Arial" w:hAnsi="Arial" w:cs="Arial"/>
          <w:i/>
          <w:color w:val="FF0000"/>
          <w:sz w:val="24"/>
          <w:szCs w:val="24"/>
        </w:rPr>
        <w:t xml:space="preserve">ctionnement des services de la structure </w:t>
      </w:r>
      <w:r w:rsidRPr="000E0F94">
        <w:rPr>
          <w:rFonts w:ascii="Arial" w:hAnsi="Arial" w:cs="Arial"/>
          <w:i/>
          <w:color w:val="FF0000"/>
          <w:sz w:val="24"/>
          <w:szCs w:val="24"/>
        </w:rPr>
        <w:t>puissent être opérationnels en période de pandémie,</w:t>
      </w:r>
      <w:r w:rsidR="00916AAC" w:rsidRPr="000E0F94">
        <w:rPr>
          <w:rFonts w:ascii="Arial" w:hAnsi="Arial" w:cs="Arial"/>
          <w:i/>
          <w:color w:val="FF0000"/>
          <w:sz w:val="24"/>
          <w:szCs w:val="24"/>
        </w:rPr>
        <w:t xml:space="preserve"> tels que</w:t>
      </w:r>
      <w:r w:rsidR="00A42B97" w:rsidRPr="000E0F94">
        <w:rPr>
          <w:rFonts w:ascii="Arial" w:hAnsi="Arial" w:cs="Arial"/>
          <w:i/>
          <w:color w:val="FF0000"/>
          <w:sz w:val="24"/>
          <w:szCs w:val="24"/>
        </w:rPr>
        <w:t> :</w:t>
      </w:r>
    </w:p>
    <w:p w:rsidR="009523C6" w:rsidRPr="000E0F94" w:rsidRDefault="009523C6" w:rsidP="00EC463A">
      <w:pPr>
        <w:pStyle w:val="Paragraphedeliste"/>
        <w:numPr>
          <w:ilvl w:val="0"/>
          <w:numId w:val="15"/>
        </w:numPr>
        <w:spacing w:before="80"/>
        <w:ind w:left="851" w:hanging="284"/>
        <w:contextualSpacing w:val="0"/>
        <w:rPr>
          <w:rFonts w:ascii="Arial" w:hAnsi="Arial" w:cs="Arial"/>
          <w:i/>
          <w:color w:val="FF0000"/>
          <w:sz w:val="24"/>
          <w:szCs w:val="24"/>
        </w:rPr>
      </w:pPr>
      <w:r w:rsidRPr="000E0F94">
        <w:rPr>
          <w:rFonts w:ascii="Arial" w:hAnsi="Arial" w:cs="Arial"/>
          <w:i/>
          <w:color w:val="FF0000"/>
          <w:sz w:val="24"/>
          <w:szCs w:val="24"/>
        </w:rPr>
        <w:t>Opérateurs de télécommunication,</w:t>
      </w:r>
    </w:p>
    <w:p w:rsidR="009523C6" w:rsidRPr="000E0F94" w:rsidRDefault="009523C6" w:rsidP="00EC463A">
      <w:pPr>
        <w:pStyle w:val="Paragraphedeliste"/>
        <w:numPr>
          <w:ilvl w:val="0"/>
          <w:numId w:val="14"/>
        </w:numPr>
        <w:ind w:left="851" w:hanging="284"/>
        <w:rPr>
          <w:rFonts w:ascii="Arial" w:hAnsi="Arial" w:cs="Arial"/>
          <w:i/>
          <w:color w:val="FF0000"/>
          <w:sz w:val="24"/>
          <w:szCs w:val="24"/>
        </w:rPr>
      </w:pPr>
      <w:r w:rsidRPr="000E0F94">
        <w:rPr>
          <w:rFonts w:ascii="Arial" w:hAnsi="Arial" w:cs="Arial"/>
          <w:i/>
          <w:color w:val="FF0000"/>
          <w:sz w:val="24"/>
          <w:szCs w:val="24"/>
        </w:rPr>
        <w:t>Fournisseurs d’électricité et sécurité de l’alimentation,</w:t>
      </w:r>
    </w:p>
    <w:p w:rsidR="009523C6" w:rsidRPr="000E0F94" w:rsidRDefault="00916AAC" w:rsidP="00EC463A">
      <w:pPr>
        <w:pStyle w:val="Paragraphedeliste"/>
        <w:numPr>
          <w:ilvl w:val="0"/>
          <w:numId w:val="14"/>
        </w:numPr>
        <w:ind w:left="851" w:hanging="284"/>
        <w:rPr>
          <w:rFonts w:ascii="Arial" w:hAnsi="Arial" w:cs="Arial"/>
          <w:i/>
          <w:color w:val="FF0000"/>
          <w:sz w:val="24"/>
          <w:szCs w:val="24"/>
        </w:rPr>
      </w:pPr>
      <w:r w:rsidRPr="000E0F94">
        <w:rPr>
          <w:rFonts w:ascii="Arial" w:hAnsi="Arial" w:cs="Arial"/>
          <w:i/>
          <w:color w:val="FF0000"/>
          <w:sz w:val="24"/>
          <w:szCs w:val="24"/>
        </w:rPr>
        <w:t>Services eau et assainissement</w:t>
      </w:r>
    </w:p>
    <w:p w:rsidR="004975AE" w:rsidRPr="000E0F94" w:rsidRDefault="00B975A6" w:rsidP="00EC463A">
      <w:pPr>
        <w:pStyle w:val="Paragraphedeliste"/>
        <w:numPr>
          <w:ilvl w:val="0"/>
          <w:numId w:val="14"/>
        </w:numPr>
        <w:ind w:left="851" w:hanging="284"/>
        <w:rPr>
          <w:rFonts w:ascii="Arial" w:hAnsi="Arial" w:cs="Arial"/>
          <w:i/>
          <w:color w:val="FF0000"/>
          <w:sz w:val="24"/>
          <w:szCs w:val="24"/>
        </w:rPr>
      </w:pPr>
      <w:r w:rsidRPr="000E0F94">
        <w:rPr>
          <w:rFonts w:ascii="Arial" w:hAnsi="Arial" w:cs="Arial"/>
          <w:i/>
          <w:color w:val="FF0000"/>
          <w:sz w:val="24"/>
          <w:szCs w:val="24"/>
        </w:rPr>
        <w:t>…</w:t>
      </w:r>
      <w:r w:rsidR="00A42B97" w:rsidRPr="000E0F94">
        <w:rPr>
          <w:rFonts w:ascii="Arial" w:hAnsi="Arial" w:cs="Arial"/>
          <w:i/>
          <w:color w:val="FF0000"/>
          <w:sz w:val="24"/>
          <w:szCs w:val="24"/>
        </w:rPr>
        <w:t>.</w:t>
      </w:r>
    </w:p>
    <w:p w:rsidR="00B975A6" w:rsidRPr="000E0F94" w:rsidRDefault="00B975A6" w:rsidP="009523C6">
      <w:pPr>
        <w:pStyle w:val="Paragraphedeliste"/>
        <w:ind w:left="284"/>
        <w:rPr>
          <w:rFonts w:ascii="Arial" w:hAnsi="Arial" w:cs="Arial"/>
          <w:sz w:val="24"/>
          <w:szCs w:val="24"/>
        </w:rPr>
      </w:pPr>
    </w:p>
    <w:p w:rsidR="004975AE" w:rsidRPr="000E0F94" w:rsidRDefault="005A505C" w:rsidP="00EC463A">
      <w:pPr>
        <w:pStyle w:val="Paragraphedeliste"/>
        <w:ind w:left="0"/>
        <w:jc w:val="both"/>
        <w:rPr>
          <w:rFonts w:ascii="Arial" w:hAnsi="Arial" w:cs="Arial"/>
          <w:i/>
          <w:color w:val="FF0000"/>
          <w:sz w:val="24"/>
          <w:szCs w:val="24"/>
        </w:rPr>
      </w:pPr>
      <w:r w:rsidRPr="000E0F94">
        <w:rPr>
          <w:rFonts w:ascii="Arial" w:hAnsi="Arial" w:cs="Arial"/>
          <w:i/>
          <w:color w:val="FF0000"/>
          <w:sz w:val="24"/>
          <w:szCs w:val="24"/>
        </w:rPr>
        <w:t xml:space="preserve">D’autres </w:t>
      </w:r>
      <w:r w:rsidR="004975AE" w:rsidRPr="000E0F94">
        <w:rPr>
          <w:rFonts w:ascii="Arial" w:hAnsi="Arial" w:cs="Arial"/>
          <w:i/>
          <w:color w:val="FF0000"/>
          <w:sz w:val="24"/>
          <w:szCs w:val="24"/>
        </w:rPr>
        <w:t>prestataires indispensables devront également être contactés pour connaître les conditions particulières de leurs interventions en période pandémique,</w:t>
      </w:r>
      <w:r w:rsidR="00B975A6" w:rsidRPr="000E0F94">
        <w:rPr>
          <w:rFonts w:ascii="Arial" w:hAnsi="Arial" w:cs="Arial"/>
          <w:i/>
          <w:color w:val="FF0000"/>
          <w:sz w:val="24"/>
          <w:szCs w:val="24"/>
        </w:rPr>
        <w:t xml:space="preserve"> tels que :</w:t>
      </w:r>
    </w:p>
    <w:p w:rsidR="00C138BF" w:rsidRPr="000E0F94" w:rsidRDefault="00C138BF" w:rsidP="00EC463A">
      <w:pPr>
        <w:pStyle w:val="Paragraphedeliste"/>
        <w:numPr>
          <w:ilvl w:val="0"/>
          <w:numId w:val="15"/>
        </w:numPr>
        <w:spacing w:before="80"/>
        <w:ind w:left="851" w:hanging="284"/>
        <w:contextualSpacing w:val="0"/>
        <w:rPr>
          <w:rFonts w:ascii="Arial" w:hAnsi="Arial" w:cs="Arial"/>
          <w:i/>
          <w:color w:val="FF0000"/>
          <w:sz w:val="24"/>
          <w:szCs w:val="24"/>
        </w:rPr>
      </w:pPr>
      <w:r w:rsidRPr="000E0F94">
        <w:rPr>
          <w:rFonts w:ascii="Arial" w:hAnsi="Arial" w:cs="Arial"/>
          <w:i/>
          <w:color w:val="FF0000"/>
          <w:sz w:val="24"/>
          <w:szCs w:val="24"/>
        </w:rPr>
        <w:t>Entreprises de nettoyage (pour palier la carence des services municipaux)</w:t>
      </w:r>
    </w:p>
    <w:p w:rsidR="00C138BF" w:rsidRPr="000E0F94" w:rsidRDefault="00C138BF" w:rsidP="00EC463A">
      <w:pPr>
        <w:pStyle w:val="Paragraphedeliste"/>
        <w:numPr>
          <w:ilvl w:val="0"/>
          <w:numId w:val="15"/>
        </w:numPr>
        <w:ind w:left="851" w:hanging="284"/>
        <w:contextualSpacing w:val="0"/>
        <w:rPr>
          <w:rFonts w:ascii="Arial" w:hAnsi="Arial" w:cs="Arial"/>
          <w:i/>
          <w:color w:val="FF0000"/>
          <w:sz w:val="24"/>
          <w:szCs w:val="24"/>
        </w:rPr>
      </w:pPr>
      <w:r w:rsidRPr="000E0F94">
        <w:rPr>
          <w:rFonts w:ascii="Arial" w:hAnsi="Arial" w:cs="Arial"/>
          <w:i/>
          <w:color w:val="FF0000"/>
          <w:sz w:val="24"/>
          <w:szCs w:val="24"/>
        </w:rPr>
        <w:t>Prestataires de fournitures de produits de nettoyage et de désinfection</w:t>
      </w:r>
    </w:p>
    <w:p w:rsidR="00E4251C" w:rsidRPr="000E0F94" w:rsidRDefault="00E4251C" w:rsidP="00EC463A">
      <w:pPr>
        <w:pStyle w:val="Paragraphedeliste"/>
        <w:numPr>
          <w:ilvl w:val="0"/>
          <w:numId w:val="15"/>
        </w:numPr>
        <w:ind w:left="851" w:hanging="284"/>
        <w:contextualSpacing w:val="0"/>
        <w:rPr>
          <w:rFonts w:ascii="Arial" w:hAnsi="Arial" w:cs="Arial"/>
          <w:i/>
          <w:color w:val="FF0000"/>
          <w:sz w:val="24"/>
          <w:szCs w:val="24"/>
        </w:rPr>
      </w:pPr>
      <w:r w:rsidRPr="000E0F94">
        <w:rPr>
          <w:rFonts w:ascii="Arial" w:hAnsi="Arial" w:cs="Arial"/>
          <w:i/>
          <w:color w:val="FF0000"/>
          <w:sz w:val="24"/>
          <w:szCs w:val="24"/>
        </w:rPr>
        <w:t>Ramassage des ordures ménagères</w:t>
      </w:r>
      <w:r w:rsidR="00121299" w:rsidRPr="000E0F94">
        <w:rPr>
          <w:rFonts w:ascii="Arial" w:hAnsi="Arial" w:cs="Arial"/>
          <w:i/>
          <w:color w:val="FF0000"/>
          <w:sz w:val="24"/>
          <w:szCs w:val="24"/>
        </w:rPr>
        <w:t xml:space="preserve"> (SYDED)</w:t>
      </w:r>
    </w:p>
    <w:p w:rsidR="00C138BF" w:rsidRPr="000E0F94" w:rsidRDefault="00C138BF" w:rsidP="00EC463A">
      <w:pPr>
        <w:pStyle w:val="Paragraphedeliste"/>
        <w:numPr>
          <w:ilvl w:val="0"/>
          <w:numId w:val="15"/>
        </w:numPr>
        <w:ind w:left="851" w:hanging="284"/>
        <w:contextualSpacing w:val="0"/>
        <w:rPr>
          <w:rFonts w:ascii="Arial" w:hAnsi="Arial" w:cs="Arial"/>
          <w:i/>
          <w:color w:val="FF0000"/>
          <w:sz w:val="24"/>
          <w:szCs w:val="24"/>
        </w:rPr>
      </w:pPr>
      <w:r w:rsidRPr="000E0F94">
        <w:rPr>
          <w:rFonts w:ascii="Arial" w:hAnsi="Arial" w:cs="Arial"/>
          <w:i/>
          <w:color w:val="FF0000"/>
          <w:sz w:val="24"/>
          <w:szCs w:val="24"/>
        </w:rPr>
        <w:t>Prestataires informatiques</w:t>
      </w:r>
    </w:p>
    <w:p w:rsidR="00B975A6" w:rsidRPr="000E0F94" w:rsidRDefault="00B975A6" w:rsidP="00EC463A">
      <w:pPr>
        <w:pStyle w:val="Paragraphedeliste"/>
        <w:numPr>
          <w:ilvl w:val="0"/>
          <w:numId w:val="15"/>
        </w:numPr>
        <w:ind w:left="851" w:hanging="284"/>
        <w:contextualSpacing w:val="0"/>
        <w:rPr>
          <w:rFonts w:ascii="Arial" w:hAnsi="Arial" w:cs="Arial"/>
          <w:i/>
          <w:color w:val="FF0000"/>
          <w:sz w:val="24"/>
          <w:szCs w:val="24"/>
        </w:rPr>
      </w:pPr>
      <w:r w:rsidRPr="000E0F94">
        <w:rPr>
          <w:rFonts w:ascii="Arial" w:hAnsi="Arial" w:cs="Arial"/>
          <w:i/>
          <w:color w:val="FF0000"/>
          <w:sz w:val="24"/>
          <w:szCs w:val="24"/>
        </w:rPr>
        <w:t>Fournisseurs de repas pour les personnes âgées,</w:t>
      </w:r>
    </w:p>
    <w:p w:rsidR="00B975A6" w:rsidRPr="000E0F94" w:rsidRDefault="00B975A6" w:rsidP="00EC463A">
      <w:pPr>
        <w:pStyle w:val="Paragraphedeliste"/>
        <w:numPr>
          <w:ilvl w:val="0"/>
          <w:numId w:val="15"/>
        </w:numPr>
        <w:ind w:left="851" w:hanging="284"/>
        <w:contextualSpacing w:val="0"/>
        <w:rPr>
          <w:rFonts w:ascii="Arial" w:hAnsi="Arial" w:cs="Arial"/>
          <w:i/>
          <w:color w:val="FF0000"/>
          <w:sz w:val="24"/>
          <w:szCs w:val="24"/>
        </w:rPr>
      </w:pPr>
      <w:r w:rsidRPr="000E0F94">
        <w:rPr>
          <w:rFonts w:ascii="Arial" w:hAnsi="Arial" w:cs="Arial"/>
          <w:i/>
          <w:color w:val="FF0000"/>
          <w:sz w:val="24"/>
          <w:szCs w:val="24"/>
        </w:rPr>
        <w:t>….</w:t>
      </w:r>
    </w:p>
    <w:p w:rsidR="00C138BF" w:rsidRPr="000E0F94" w:rsidRDefault="00C138BF" w:rsidP="004975AE">
      <w:pPr>
        <w:pStyle w:val="Paragraphedeliste"/>
        <w:ind w:left="284"/>
        <w:rPr>
          <w:rFonts w:ascii="Arial" w:hAnsi="Arial" w:cs="Arial"/>
          <w:sz w:val="24"/>
          <w:szCs w:val="24"/>
        </w:rPr>
      </w:pPr>
    </w:p>
    <w:p w:rsidR="00B975A6" w:rsidRPr="000E0F94" w:rsidRDefault="00B975A6" w:rsidP="00EC463A">
      <w:pPr>
        <w:pStyle w:val="Paragraphedeliste"/>
        <w:ind w:left="0"/>
        <w:jc w:val="both"/>
        <w:rPr>
          <w:rFonts w:ascii="Arial" w:hAnsi="Arial" w:cs="Arial"/>
          <w:sz w:val="24"/>
          <w:szCs w:val="24"/>
        </w:rPr>
      </w:pPr>
      <w:r w:rsidRPr="000E0F94">
        <w:rPr>
          <w:rFonts w:ascii="Arial" w:hAnsi="Arial" w:cs="Arial"/>
          <w:sz w:val="24"/>
          <w:szCs w:val="24"/>
        </w:rPr>
        <w:t>Un contact avec ces services devra être pris pour définir leur mode d’intervention en période de pandémie (services techniques). Un guide des mesures prises par chacun des prestataires extérieurs sera tenu afin que les intervenants de la structure aient connaissance dans les meilleurs délais des contacts, procédures à déclencher.</w:t>
      </w:r>
    </w:p>
    <w:p w:rsidR="00B975A6" w:rsidRPr="000E0F94" w:rsidRDefault="00B975A6" w:rsidP="004975AE">
      <w:pPr>
        <w:pStyle w:val="Paragraphedeliste"/>
        <w:ind w:left="284"/>
        <w:rPr>
          <w:rFonts w:ascii="Arial" w:hAnsi="Arial" w:cs="Arial"/>
          <w:sz w:val="24"/>
          <w:szCs w:val="24"/>
        </w:rPr>
      </w:pPr>
    </w:p>
    <w:p w:rsidR="00B975A6" w:rsidRPr="000E0F94" w:rsidRDefault="00B975A6" w:rsidP="004975AE">
      <w:pPr>
        <w:pStyle w:val="Paragraphedeliste"/>
        <w:ind w:left="284"/>
        <w:rPr>
          <w:rFonts w:ascii="Arial" w:hAnsi="Arial" w:cs="Arial"/>
          <w:sz w:val="24"/>
          <w:szCs w:val="24"/>
        </w:rPr>
      </w:pPr>
    </w:p>
    <w:p w:rsidR="00C138BF" w:rsidRPr="000E0F94" w:rsidRDefault="00C138BF" w:rsidP="00C138BF">
      <w:pPr>
        <w:pStyle w:val="Paragraphedeliste"/>
        <w:ind w:left="1843"/>
        <w:rPr>
          <w:rFonts w:ascii="Arial" w:hAnsi="Arial" w:cs="Arial"/>
          <w:b/>
          <w:sz w:val="24"/>
          <w:szCs w:val="24"/>
        </w:rPr>
      </w:pPr>
      <w:r w:rsidRPr="000E0F94">
        <w:rPr>
          <w:rFonts w:ascii="Arial" w:hAnsi="Arial" w:cs="Arial"/>
          <w:b/>
          <w:sz w:val="24"/>
          <w:szCs w:val="24"/>
        </w:rPr>
        <w:t>1-3 Impact sur le budget</w:t>
      </w:r>
    </w:p>
    <w:p w:rsidR="00C138BF" w:rsidRPr="000E0F94" w:rsidRDefault="00C138BF" w:rsidP="00C138BF">
      <w:pPr>
        <w:pStyle w:val="Paragraphedeliste"/>
        <w:ind w:left="1843"/>
        <w:rPr>
          <w:rFonts w:ascii="Arial" w:hAnsi="Arial" w:cs="Arial"/>
          <w:b/>
          <w:sz w:val="24"/>
          <w:szCs w:val="24"/>
        </w:rPr>
      </w:pPr>
    </w:p>
    <w:p w:rsidR="00C138BF" w:rsidRPr="000E0F94" w:rsidRDefault="00C138BF" w:rsidP="00EC463A">
      <w:pPr>
        <w:pStyle w:val="Paragraphedeliste"/>
        <w:ind w:left="0"/>
        <w:jc w:val="both"/>
        <w:rPr>
          <w:rFonts w:ascii="Arial" w:hAnsi="Arial" w:cs="Arial"/>
          <w:sz w:val="24"/>
          <w:szCs w:val="24"/>
        </w:rPr>
      </w:pPr>
      <w:r w:rsidRPr="000E0F94">
        <w:rPr>
          <w:rFonts w:ascii="Arial" w:hAnsi="Arial" w:cs="Arial"/>
          <w:sz w:val="24"/>
          <w:szCs w:val="24"/>
        </w:rPr>
        <w:t>L’impact sur le budget sera évalué par les services financiers et RH en particulier sur :</w:t>
      </w:r>
    </w:p>
    <w:p w:rsidR="00C138BF" w:rsidRPr="000E0F94" w:rsidRDefault="005A505C" w:rsidP="00EC463A">
      <w:pPr>
        <w:pStyle w:val="Paragraphedeliste"/>
        <w:numPr>
          <w:ilvl w:val="2"/>
          <w:numId w:val="23"/>
        </w:numPr>
        <w:spacing w:before="80"/>
        <w:ind w:left="851" w:hanging="284"/>
        <w:contextualSpacing w:val="0"/>
        <w:jc w:val="both"/>
        <w:rPr>
          <w:rFonts w:ascii="Arial" w:hAnsi="Arial" w:cs="Arial"/>
          <w:i/>
          <w:color w:val="00B050"/>
          <w:sz w:val="24"/>
          <w:szCs w:val="24"/>
        </w:rPr>
      </w:pPr>
      <w:r w:rsidRPr="000E0F94">
        <w:rPr>
          <w:rFonts w:ascii="Arial" w:hAnsi="Arial" w:cs="Arial"/>
          <w:sz w:val="24"/>
          <w:szCs w:val="24"/>
        </w:rPr>
        <w:t xml:space="preserve">Coût du matériel de prévention et de santé </w:t>
      </w:r>
      <w:r w:rsidRPr="000E0F94">
        <w:rPr>
          <w:rFonts w:ascii="Arial" w:hAnsi="Arial" w:cs="Arial"/>
          <w:i/>
          <w:color w:val="00B050"/>
          <w:sz w:val="24"/>
          <w:szCs w:val="24"/>
        </w:rPr>
        <w:t xml:space="preserve">(masques, gel, </w:t>
      </w:r>
      <w:r w:rsidR="00DA4FF6" w:rsidRPr="000E0F94">
        <w:rPr>
          <w:rFonts w:ascii="Arial" w:hAnsi="Arial" w:cs="Arial"/>
          <w:i/>
          <w:color w:val="00B050"/>
          <w:sz w:val="24"/>
          <w:szCs w:val="24"/>
        </w:rPr>
        <w:t>lingettes, …</w:t>
      </w:r>
      <w:r w:rsidRPr="000E0F94">
        <w:rPr>
          <w:rFonts w:ascii="Arial" w:hAnsi="Arial" w:cs="Arial"/>
          <w:i/>
          <w:color w:val="00B050"/>
          <w:sz w:val="24"/>
          <w:szCs w:val="24"/>
        </w:rPr>
        <w:t>)</w:t>
      </w:r>
    </w:p>
    <w:p w:rsidR="00C138BF" w:rsidRPr="000E0F94" w:rsidRDefault="00C138BF" w:rsidP="00EC463A">
      <w:pPr>
        <w:pStyle w:val="Paragraphedeliste"/>
        <w:numPr>
          <w:ilvl w:val="2"/>
          <w:numId w:val="23"/>
        </w:numPr>
        <w:ind w:left="851" w:hanging="284"/>
        <w:jc w:val="both"/>
        <w:rPr>
          <w:rFonts w:ascii="Arial" w:hAnsi="Arial" w:cs="Arial"/>
          <w:sz w:val="24"/>
          <w:szCs w:val="24"/>
        </w:rPr>
      </w:pPr>
      <w:r w:rsidRPr="000E0F94">
        <w:rPr>
          <w:rFonts w:ascii="Arial" w:hAnsi="Arial" w:cs="Arial"/>
          <w:sz w:val="24"/>
          <w:szCs w:val="24"/>
        </w:rPr>
        <w:t>Coût du personnel supplémentaire</w:t>
      </w:r>
    </w:p>
    <w:p w:rsidR="005A505C" w:rsidRPr="000E0F94" w:rsidRDefault="005A505C" w:rsidP="00EC463A">
      <w:pPr>
        <w:pStyle w:val="Paragraphedeliste"/>
        <w:numPr>
          <w:ilvl w:val="2"/>
          <w:numId w:val="23"/>
        </w:numPr>
        <w:ind w:left="851" w:hanging="284"/>
        <w:jc w:val="both"/>
        <w:rPr>
          <w:rFonts w:ascii="Arial" w:hAnsi="Arial" w:cs="Arial"/>
          <w:sz w:val="24"/>
          <w:szCs w:val="24"/>
        </w:rPr>
      </w:pPr>
      <w:r w:rsidRPr="000E0F94">
        <w:rPr>
          <w:rFonts w:ascii="Arial" w:hAnsi="Arial" w:cs="Arial"/>
          <w:sz w:val="24"/>
          <w:szCs w:val="24"/>
        </w:rPr>
        <w:t xml:space="preserve">Cout du matériel informatique et de téléphonie </w:t>
      </w:r>
      <w:r w:rsidRPr="000E0F94">
        <w:rPr>
          <w:rFonts w:ascii="Arial" w:hAnsi="Arial" w:cs="Arial"/>
          <w:i/>
          <w:color w:val="00B050"/>
          <w:sz w:val="24"/>
          <w:szCs w:val="24"/>
        </w:rPr>
        <w:t xml:space="preserve">(téléphone mobile, ordinateurs </w:t>
      </w:r>
      <w:r w:rsidR="00DA4FF6" w:rsidRPr="000E0F94">
        <w:rPr>
          <w:rFonts w:ascii="Arial" w:hAnsi="Arial" w:cs="Arial"/>
          <w:i/>
          <w:color w:val="00B050"/>
          <w:sz w:val="24"/>
          <w:szCs w:val="24"/>
        </w:rPr>
        <w:t>portables</w:t>
      </w:r>
      <w:r w:rsidRPr="000E0F94">
        <w:rPr>
          <w:rFonts w:ascii="Arial" w:hAnsi="Arial" w:cs="Arial"/>
          <w:i/>
          <w:color w:val="00B050"/>
          <w:sz w:val="24"/>
          <w:szCs w:val="24"/>
        </w:rPr>
        <w:t>, applicatifs de travail à distance : vpn, webmail, cloud,….)</w:t>
      </w:r>
    </w:p>
    <w:p w:rsidR="00C138BF" w:rsidRPr="000E0F94" w:rsidRDefault="00C138BF" w:rsidP="00EC463A">
      <w:pPr>
        <w:pStyle w:val="Paragraphedeliste"/>
        <w:numPr>
          <w:ilvl w:val="2"/>
          <w:numId w:val="23"/>
        </w:numPr>
        <w:ind w:left="851" w:hanging="284"/>
        <w:jc w:val="both"/>
        <w:rPr>
          <w:rFonts w:ascii="Arial" w:hAnsi="Arial" w:cs="Arial"/>
          <w:sz w:val="24"/>
          <w:szCs w:val="24"/>
        </w:rPr>
      </w:pPr>
      <w:r w:rsidRPr="000E0F94">
        <w:rPr>
          <w:rFonts w:ascii="Arial" w:hAnsi="Arial" w:cs="Arial"/>
          <w:sz w:val="24"/>
          <w:szCs w:val="24"/>
        </w:rPr>
        <w:t>Coût des prestations demandées par l’Etat,</w:t>
      </w:r>
    </w:p>
    <w:p w:rsidR="00C138BF" w:rsidRPr="000E0F94" w:rsidRDefault="00C138BF" w:rsidP="00EC463A">
      <w:pPr>
        <w:pStyle w:val="Paragraphedeliste"/>
        <w:numPr>
          <w:ilvl w:val="2"/>
          <w:numId w:val="23"/>
        </w:numPr>
        <w:ind w:left="851" w:hanging="284"/>
        <w:jc w:val="both"/>
        <w:rPr>
          <w:rFonts w:ascii="Arial" w:hAnsi="Arial" w:cs="Arial"/>
          <w:sz w:val="24"/>
          <w:szCs w:val="24"/>
        </w:rPr>
      </w:pPr>
      <w:r w:rsidRPr="000E0F94">
        <w:rPr>
          <w:rFonts w:ascii="Arial" w:hAnsi="Arial" w:cs="Arial"/>
          <w:sz w:val="24"/>
          <w:szCs w:val="24"/>
        </w:rPr>
        <w:t xml:space="preserve">Impact sur la trésorerie </w:t>
      </w:r>
      <w:r w:rsidRPr="000E0F94">
        <w:rPr>
          <w:rFonts w:ascii="Arial" w:hAnsi="Arial" w:cs="Arial"/>
          <w:i/>
          <w:color w:val="00B050"/>
          <w:sz w:val="24"/>
          <w:szCs w:val="24"/>
        </w:rPr>
        <w:t>(délais</w:t>
      </w:r>
      <w:r w:rsidR="00121299" w:rsidRPr="000E0F94">
        <w:rPr>
          <w:rFonts w:ascii="Arial" w:hAnsi="Arial" w:cs="Arial"/>
          <w:i/>
          <w:color w:val="00B050"/>
          <w:sz w:val="24"/>
          <w:szCs w:val="24"/>
        </w:rPr>
        <w:t xml:space="preserve"> de paiement,</w:t>
      </w:r>
      <w:r w:rsidRPr="000E0F94">
        <w:rPr>
          <w:rFonts w:ascii="Arial" w:hAnsi="Arial" w:cs="Arial"/>
          <w:i/>
          <w:color w:val="00B050"/>
          <w:sz w:val="24"/>
          <w:szCs w:val="24"/>
        </w:rPr>
        <w:t xml:space="preserve"> risques d’impayés</w:t>
      </w:r>
      <w:r w:rsidR="00121299" w:rsidRPr="000E0F94">
        <w:rPr>
          <w:rFonts w:ascii="Arial" w:hAnsi="Arial" w:cs="Arial"/>
          <w:i/>
          <w:color w:val="00B050"/>
          <w:sz w:val="24"/>
          <w:szCs w:val="24"/>
        </w:rPr>
        <w:t>…</w:t>
      </w:r>
      <w:r w:rsidRPr="000E0F94">
        <w:rPr>
          <w:rFonts w:ascii="Arial" w:hAnsi="Arial" w:cs="Arial"/>
          <w:i/>
          <w:color w:val="00B050"/>
          <w:sz w:val="24"/>
          <w:szCs w:val="24"/>
        </w:rPr>
        <w:t>)</w:t>
      </w:r>
    </w:p>
    <w:p w:rsidR="00C138BF" w:rsidRPr="000E0F94" w:rsidRDefault="00C138BF" w:rsidP="00C138BF">
      <w:pPr>
        <w:pStyle w:val="Paragraphedeliste"/>
        <w:ind w:left="1418"/>
        <w:rPr>
          <w:rFonts w:ascii="Arial" w:hAnsi="Arial" w:cs="Arial"/>
          <w:sz w:val="24"/>
          <w:szCs w:val="24"/>
        </w:rPr>
      </w:pPr>
    </w:p>
    <w:p w:rsidR="00C138BF" w:rsidRPr="000E0F94" w:rsidRDefault="00C138BF" w:rsidP="00C138BF">
      <w:pPr>
        <w:pStyle w:val="Paragraphedeliste"/>
        <w:ind w:left="284"/>
        <w:rPr>
          <w:rFonts w:ascii="Arial" w:hAnsi="Arial" w:cs="Arial"/>
          <w:sz w:val="24"/>
          <w:szCs w:val="24"/>
        </w:rPr>
      </w:pPr>
    </w:p>
    <w:p w:rsidR="00C138BF" w:rsidRPr="000E0F94" w:rsidRDefault="00C138BF" w:rsidP="00C138BF">
      <w:pPr>
        <w:pStyle w:val="Paragraphedeliste"/>
        <w:numPr>
          <w:ilvl w:val="0"/>
          <w:numId w:val="2"/>
        </w:numPr>
        <w:rPr>
          <w:rFonts w:ascii="Arial" w:hAnsi="Arial" w:cs="Arial"/>
          <w:b/>
          <w:sz w:val="28"/>
          <w:szCs w:val="28"/>
          <w:u w:val="single"/>
        </w:rPr>
      </w:pPr>
      <w:r w:rsidRPr="000E0F94">
        <w:rPr>
          <w:rFonts w:ascii="Arial" w:hAnsi="Arial" w:cs="Arial"/>
          <w:b/>
          <w:sz w:val="28"/>
          <w:szCs w:val="28"/>
          <w:u w:val="single"/>
        </w:rPr>
        <w:t xml:space="preserve">Missions/ postes clés et moyens nécessaires </w:t>
      </w:r>
    </w:p>
    <w:p w:rsidR="00C138BF" w:rsidRPr="000E0F94" w:rsidRDefault="00C138BF" w:rsidP="00C138BF">
      <w:pPr>
        <w:pStyle w:val="Paragraphedeliste"/>
        <w:ind w:left="1770"/>
        <w:rPr>
          <w:rFonts w:ascii="Arial" w:hAnsi="Arial" w:cs="Arial"/>
          <w:b/>
          <w:sz w:val="24"/>
          <w:szCs w:val="24"/>
          <w:u w:val="single"/>
        </w:rPr>
      </w:pPr>
    </w:p>
    <w:p w:rsidR="00CE3FB1" w:rsidRPr="000E0F94" w:rsidRDefault="00CE3FB1" w:rsidP="00EC463A">
      <w:pPr>
        <w:pStyle w:val="Paragraphedeliste"/>
        <w:ind w:left="0"/>
        <w:rPr>
          <w:rFonts w:ascii="Arial" w:hAnsi="Arial" w:cs="Arial"/>
          <w:sz w:val="24"/>
          <w:szCs w:val="24"/>
        </w:rPr>
      </w:pPr>
      <w:r w:rsidRPr="000E0F94">
        <w:rPr>
          <w:rFonts w:ascii="Arial" w:hAnsi="Arial" w:cs="Arial"/>
          <w:sz w:val="24"/>
          <w:szCs w:val="24"/>
        </w:rPr>
        <w:sym w:font="Wingdings" w:char="F0C4"/>
      </w:r>
      <w:r w:rsidRPr="000E0F94">
        <w:rPr>
          <w:rFonts w:ascii="Arial" w:hAnsi="Arial" w:cs="Arial"/>
          <w:sz w:val="24"/>
          <w:szCs w:val="24"/>
        </w:rPr>
        <w:t xml:space="preserve"> </w:t>
      </w:r>
      <w:r w:rsidRPr="000E0F94">
        <w:rPr>
          <w:rFonts w:ascii="Arial" w:hAnsi="Arial" w:cs="Arial"/>
          <w:sz w:val="24"/>
          <w:szCs w:val="24"/>
          <w:u w:val="single"/>
        </w:rPr>
        <w:t>Les missions clés </w:t>
      </w:r>
      <w:r w:rsidRPr="000E0F94">
        <w:rPr>
          <w:rFonts w:ascii="Arial" w:hAnsi="Arial" w:cs="Arial"/>
          <w:sz w:val="24"/>
          <w:szCs w:val="24"/>
        </w:rPr>
        <w:t>:</w:t>
      </w:r>
    </w:p>
    <w:p w:rsidR="00093C88" w:rsidRPr="000E0F94" w:rsidRDefault="00093C88" w:rsidP="00CE3FB1">
      <w:pPr>
        <w:pStyle w:val="Paragraphedeliste"/>
        <w:ind w:left="709"/>
        <w:rPr>
          <w:rFonts w:ascii="Arial" w:hAnsi="Arial" w:cs="Arial"/>
          <w:sz w:val="24"/>
          <w:szCs w:val="24"/>
        </w:rPr>
      </w:pPr>
    </w:p>
    <w:p w:rsidR="00093C88" w:rsidRPr="000E0F94" w:rsidRDefault="00093C88" w:rsidP="00EC463A">
      <w:pPr>
        <w:pStyle w:val="Paragraphedeliste"/>
        <w:ind w:left="0"/>
        <w:jc w:val="both"/>
        <w:rPr>
          <w:rFonts w:ascii="Arial" w:hAnsi="Arial" w:cs="Arial"/>
          <w:i/>
          <w:color w:val="00B050"/>
          <w:sz w:val="24"/>
          <w:szCs w:val="24"/>
        </w:rPr>
      </w:pPr>
      <w:r w:rsidRPr="000E0F94">
        <w:rPr>
          <w:rFonts w:ascii="Arial" w:hAnsi="Arial" w:cs="Arial"/>
          <w:i/>
          <w:color w:val="FF0000"/>
          <w:sz w:val="24"/>
          <w:szCs w:val="24"/>
        </w:rPr>
        <w:t>Lister les missions clé devant impérativement rester en fonction par service maintenu (en relation avec le 1-2 ci-dessus).</w:t>
      </w:r>
      <w:r w:rsidR="008E3842" w:rsidRPr="000E0F94">
        <w:rPr>
          <w:rFonts w:ascii="Arial" w:hAnsi="Arial" w:cs="Arial"/>
          <w:i/>
          <w:color w:val="FF0000"/>
          <w:sz w:val="24"/>
          <w:szCs w:val="24"/>
        </w:rPr>
        <w:t xml:space="preserve"> </w:t>
      </w:r>
      <w:r w:rsidRPr="000E0F94">
        <w:rPr>
          <w:rFonts w:ascii="Arial" w:hAnsi="Arial" w:cs="Arial"/>
          <w:i/>
          <w:color w:val="00B050"/>
          <w:sz w:val="24"/>
          <w:szCs w:val="24"/>
        </w:rPr>
        <w:t xml:space="preserve">Exemples : </w:t>
      </w:r>
    </w:p>
    <w:p w:rsidR="00093C88" w:rsidRPr="000E0F94" w:rsidRDefault="00093C88" w:rsidP="00EC463A">
      <w:pPr>
        <w:pStyle w:val="Paragraphedeliste"/>
        <w:ind w:left="0"/>
        <w:jc w:val="both"/>
        <w:rPr>
          <w:rFonts w:ascii="Arial" w:hAnsi="Arial" w:cs="Arial"/>
          <w:i/>
          <w:color w:val="00B050"/>
          <w:sz w:val="24"/>
          <w:szCs w:val="24"/>
        </w:rPr>
      </w:pPr>
    </w:p>
    <w:p w:rsidR="00093C88" w:rsidRPr="000E0F94" w:rsidRDefault="00093C88" w:rsidP="00EC463A">
      <w:pPr>
        <w:pStyle w:val="Paragraphedeliste"/>
        <w:ind w:left="567"/>
        <w:rPr>
          <w:rFonts w:ascii="Arial" w:hAnsi="Arial" w:cs="Arial"/>
          <w:i/>
          <w:color w:val="00B050"/>
          <w:sz w:val="24"/>
          <w:szCs w:val="24"/>
        </w:rPr>
      </w:pPr>
      <w:r w:rsidRPr="000E0F94">
        <w:rPr>
          <w:rFonts w:ascii="Arial" w:hAnsi="Arial" w:cs="Arial"/>
          <w:i/>
          <w:color w:val="00B050"/>
          <w:sz w:val="24"/>
          <w:szCs w:val="24"/>
        </w:rPr>
        <w:t>Service comptabilité :</w:t>
      </w:r>
    </w:p>
    <w:p w:rsidR="00093C88" w:rsidRPr="000E0F94" w:rsidRDefault="00093C88" w:rsidP="00EC463A">
      <w:pPr>
        <w:pStyle w:val="Paragraphedeliste"/>
        <w:numPr>
          <w:ilvl w:val="1"/>
          <w:numId w:val="18"/>
        </w:numPr>
        <w:ind w:left="1701" w:hanging="283"/>
        <w:jc w:val="both"/>
        <w:rPr>
          <w:rFonts w:ascii="Arial" w:hAnsi="Arial" w:cs="Arial"/>
          <w:i/>
          <w:color w:val="00B050"/>
          <w:sz w:val="24"/>
          <w:szCs w:val="24"/>
        </w:rPr>
      </w:pPr>
      <w:r w:rsidRPr="000E0F94">
        <w:rPr>
          <w:rFonts w:ascii="Arial" w:hAnsi="Arial" w:cs="Arial"/>
          <w:i/>
          <w:color w:val="00B050"/>
          <w:sz w:val="24"/>
          <w:szCs w:val="24"/>
        </w:rPr>
        <w:t>Mise en œuvre du recouvrement et du paiement des factures</w:t>
      </w:r>
    </w:p>
    <w:p w:rsidR="00093C88" w:rsidRPr="000E0F94" w:rsidRDefault="00093C88" w:rsidP="00EC463A">
      <w:pPr>
        <w:pStyle w:val="Paragraphedeliste"/>
        <w:numPr>
          <w:ilvl w:val="1"/>
          <w:numId w:val="18"/>
        </w:numPr>
        <w:ind w:left="1701" w:hanging="283"/>
        <w:jc w:val="both"/>
        <w:rPr>
          <w:rFonts w:ascii="Arial" w:hAnsi="Arial" w:cs="Arial"/>
          <w:i/>
          <w:color w:val="00B050"/>
          <w:sz w:val="24"/>
          <w:szCs w:val="24"/>
        </w:rPr>
      </w:pPr>
      <w:r w:rsidRPr="000E0F94">
        <w:rPr>
          <w:rFonts w:ascii="Arial" w:hAnsi="Arial" w:cs="Arial"/>
          <w:i/>
          <w:color w:val="00B050"/>
          <w:sz w:val="24"/>
          <w:szCs w:val="24"/>
        </w:rPr>
        <w:t>Elaboration de la paye,</w:t>
      </w:r>
    </w:p>
    <w:p w:rsidR="00093C88" w:rsidRPr="000E0F94" w:rsidRDefault="00093C88" w:rsidP="00EC463A">
      <w:pPr>
        <w:pStyle w:val="Paragraphedeliste"/>
        <w:numPr>
          <w:ilvl w:val="1"/>
          <w:numId w:val="18"/>
        </w:numPr>
        <w:ind w:left="1701" w:hanging="283"/>
        <w:jc w:val="both"/>
        <w:rPr>
          <w:rFonts w:ascii="Arial" w:hAnsi="Arial" w:cs="Arial"/>
          <w:i/>
          <w:color w:val="00B050"/>
          <w:sz w:val="24"/>
          <w:szCs w:val="24"/>
        </w:rPr>
      </w:pPr>
      <w:r w:rsidRPr="000E0F94">
        <w:rPr>
          <w:rFonts w:ascii="Arial" w:hAnsi="Arial" w:cs="Arial"/>
          <w:i/>
          <w:color w:val="00B050"/>
          <w:sz w:val="24"/>
          <w:szCs w:val="24"/>
        </w:rPr>
        <w:t>…..</w:t>
      </w:r>
    </w:p>
    <w:p w:rsidR="00093C88" w:rsidRPr="000E0F94" w:rsidRDefault="00093C88" w:rsidP="00EC463A">
      <w:pPr>
        <w:pStyle w:val="Paragraphedeliste"/>
        <w:spacing w:before="120"/>
        <w:ind w:left="567"/>
        <w:contextualSpacing w:val="0"/>
        <w:rPr>
          <w:rFonts w:ascii="Arial" w:hAnsi="Arial" w:cs="Arial"/>
          <w:i/>
          <w:color w:val="00B050"/>
          <w:sz w:val="24"/>
          <w:szCs w:val="24"/>
        </w:rPr>
      </w:pPr>
      <w:r w:rsidRPr="000E0F94">
        <w:rPr>
          <w:rFonts w:ascii="Arial" w:hAnsi="Arial" w:cs="Arial"/>
          <w:i/>
          <w:color w:val="00B050"/>
          <w:sz w:val="24"/>
          <w:szCs w:val="24"/>
        </w:rPr>
        <w:t>Service collecte des déchets :</w:t>
      </w:r>
    </w:p>
    <w:p w:rsidR="00093C88" w:rsidRPr="000E0F94" w:rsidRDefault="00093C88" w:rsidP="00EC463A">
      <w:pPr>
        <w:pStyle w:val="Paragraphedeliste"/>
        <w:numPr>
          <w:ilvl w:val="1"/>
          <w:numId w:val="18"/>
        </w:numPr>
        <w:ind w:left="1701" w:hanging="283"/>
        <w:jc w:val="both"/>
        <w:rPr>
          <w:rFonts w:ascii="Arial" w:hAnsi="Arial" w:cs="Arial"/>
          <w:i/>
          <w:color w:val="00B050"/>
          <w:sz w:val="24"/>
          <w:szCs w:val="24"/>
        </w:rPr>
      </w:pPr>
      <w:r w:rsidRPr="000E0F94">
        <w:rPr>
          <w:rFonts w:ascii="Arial" w:hAnsi="Arial" w:cs="Arial"/>
          <w:i/>
          <w:color w:val="00B050"/>
          <w:sz w:val="24"/>
          <w:szCs w:val="24"/>
        </w:rPr>
        <w:t>Maintien de mise en œuvre des collecte</w:t>
      </w:r>
    </w:p>
    <w:p w:rsidR="00093C88" w:rsidRPr="000E0F94" w:rsidRDefault="00093C88" w:rsidP="00EC463A">
      <w:pPr>
        <w:pStyle w:val="Paragraphedeliste"/>
        <w:numPr>
          <w:ilvl w:val="1"/>
          <w:numId w:val="18"/>
        </w:numPr>
        <w:ind w:left="1701" w:hanging="283"/>
        <w:jc w:val="both"/>
        <w:rPr>
          <w:rFonts w:ascii="Arial" w:hAnsi="Arial" w:cs="Arial"/>
          <w:i/>
          <w:color w:val="00B050"/>
          <w:sz w:val="24"/>
          <w:szCs w:val="24"/>
        </w:rPr>
      </w:pPr>
      <w:r w:rsidRPr="000E0F94">
        <w:rPr>
          <w:rFonts w:ascii="Arial" w:hAnsi="Arial" w:cs="Arial"/>
          <w:i/>
          <w:color w:val="00B050"/>
          <w:sz w:val="24"/>
          <w:szCs w:val="24"/>
        </w:rPr>
        <w:t>Nettoyage des matériels, et véhicules,</w:t>
      </w:r>
    </w:p>
    <w:p w:rsidR="00093C88" w:rsidRPr="000E0F94" w:rsidRDefault="00093C88" w:rsidP="00EC463A">
      <w:pPr>
        <w:pStyle w:val="Paragraphedeliste"/>
        <w:numPr>
          <w:ilvl w:val="1"/>
          <w:numId w:val="18"/>
        </w:numPr>
        <w:ind w:left="1701" w:hanging="283"/>
        <w:jc w:val="both"/>
        <w:rPr>
          <w:rFonts w:ascii="Arial" w:hAnsi="Arial" w:cs="Arial"/>
          <w:i/>
          <w:color w:val="00B050"/>
          <w:sz w:val="24"/>
          <w:szCs w:val="24"/>
        </w:rPr>
      </w:pPr>
      <w:r w:rsidRPr="000E0F94">
        <w:rPr>
          <w:rFonts w:ascii="Arial" w:hAnsi="Arial" w:cs="Arial"/>
          <w:i/>
          <w:color w:val="00B050"/>
          <w:sz w:val="24"/>
          <w:szCs w:val="24"/>
        </w:rPr>
        <w:t>….</w:t>
      </w:r>
    </w:p>
    <w:p w:rsidR="00093C88" w:rsidRPr="000E0F94" w:rsidRDefault="00093C88" w:rsidP="00A42B97">
      <w:pPr>
        <w:pStyle w:val="Paragraphedeliste"/>
        <w:ind w:left="2149"/>
        <w:rPr>
          <w:rFonts w:ascii="Arial" w:hAnsi="Arial" w:cs="Arial"/>
          <w:i/>
          <w:color w:val="FF0000"/>
          <w:sz w:val="24"/>
          <w:szCs w:val="24"/>
        </w:rPr>
      </w:pPr>
    </w:p>
    <w:p w:rsidR="00093C88" w:rsidRPr="000E0F94" w:rsidRDefault="00093C88" w:rsidP="00EC463A">
      <w:pPr>
        <w:pStyle w:val="Paragraphedeliste"/>
        <w:ind w:left="0"/>
        <w:jc w:val="both"/>
        <w:rPr>
          <w:rFonts w:ascii="Arial" w:hAnsi="Arial" w:cs="Arial"/>
          <w:i/>
          <w:color w:val="FF0000"/>
          <w:sz w:val="24"/>
          <w:szCs w:val="24"/>
        </w:rPr>
      </w:pPr>
      <w:r w:rsidRPr="000E0F94">
        <w:rPr>
          <w:rFonts w:ascii="Arial" w:hAnsi="Arial" w:cs="Arial"/>
          <w:i/>
          <w:color w:val="FF0000"/>
          <w:sz w:val="24"/>
          <w:szCs w:val="24"/>
        </w:rPr>
        <w:t xml:space="preserve">En parallèle et pour assurer la sécurité des agents indiquer les mesures de protection </w:t>
      </w:r>
      <w:r w:rsidR="00DA4FF6" w:rsidRPr="000E0F94">
        <w:rPr>
          <w:rFonts w:ascii="Arial" w:hAnsi="Arial" w:cs="Arial"/>
          <w:i/>
          <w:color w:val="FF0000"/>
          <w:sz w:val="24"/>
          <w:szCs w:val="24"/>
        </w:rPr>
        <w:t>prises et</w:t>
      </w:r>
      <w:r w:rsidR="008E3842" w:rsidRPr="000E0F94">
        <w:rPr>
          <w:rFonts w:ascii="Arial" w:hAnsi="Arial" w:cs="Arial"/>
          <w:i/>
          <w:color w:val="FF0000"/>
          <w:sz w:val="24"/>
          <w:szCs w:val="24"/>
        </w:rPr>
        <w:t xml:space="preserve"> notamment :</w:t>
      </w:r>
    </w:p>
    <w:p w:rsidR="00CE3FB1" w:rsidRPr="000E0F94" w:rsidRDefault="00CE3FB1" w:rsidP="00CE3FB1">
      <w:pPr>
        <w:pStyle w:val="Paragraphedeliste"/>
        <w:ind w:left="709"/>
        <w:rPr>
          <w:rFonts w:ascii="Arial" w:hAnsi="Arial" w:cs="Arial"/>
          <w:sz w:val="24"/>
          <w:szCs w:val="24"/>
        </w:rPr>
      </w:pPr>
    </w:p>
    <w:p w:rsidR="00CE3FB1" w:rsidRPr="000E0F94" w:rsidRDefault="00CE3FB1" w:rsidP="00EC463A">
      <w:pPr>
        <w:pStyle w:val="Paragraphedeliste"/>
        <w:numPr>
          <w:ilvl w:val="0"/>
          <w:numId w:val="17"/>
        </w:numPr>
        <w:ind w:left="1701" w:hanging="287"/>
        <w:jc w:val="both"/>
        <w:rPr>
          <w:rFonts w:ascii="Arial" w:hAnsi="Arial" w:cs="Arial"/>
          <w:sz w:val="24"/>
          <w:szCs w:val="24"/>
        </w:rPr>
      </w:pPr>
      <w:r w:rsidRPr="000E0F94">
        <w:rPr>
          <w:rFonts w:ascii="Arial" w:hAnsi="Arial" w:cs="Arial"/>
          <w:sz w:val="24"/>
          <w:szCs w:val="24"/>
        </w:rPr>
        <w:t>Information des mesures de protection mis</w:t>
      </w:r>
      <w:r w:rsidR="00121299" w:rsidRPr="000E0F94">
        <w:rPr>
          <w:rFonts w:ascii="Arial" w:hAnsi="Arial" w:cs="Arial"/>
          <w:sz w:val="24"/>
          <w:szCs w:val="24"/>
        </w:rPr>
        <w:t>es</w:t>
      </w:r>
      <w:r w:rsidR="00D0035D" w:rsidRPr="000E0F94">
        <w:rPr>
          <w:rFonts w:ascii="Arial" w:hAnsi="Arial" w:cs="Arial"/>
          <w:sz w:val="24"/>
          <w:szCs w:val="24"/>
        </w:rPr>
        <w:t xml:space="preserve"> en œuvre par la structure </w:t>
      </w:r>
      <w:r w:rsidRPr="000E0F94">
        <w:rPr>
          <w:rFonts w:ascii="Arial" w:hAnsi="Arial" w:cs="Arial"/>
          <w:sz w:val="24"/>
          <w:szCs w:val="24"/>
        </w:rPr>
        <w:t>et par l’Etat pour la population.</w:t>
      </w:r>
    </w:p>
    <w:p w:rsidR="00093C88" w:rsidRPr="000E0F94" w:rsidRDefault="00093C88" w:rsidP="00EC463A">
      <w:pPr>
        <w:pStyle w:val="Paragraphedeliste"/>
        <w:numPr>
          <w:ilvl w:val="0"/>
          <w:numId w:val="17"/>
        </w:numPr>
        <w:spacing w:before="40"/>
        <w:ind w:left="1701" w:hanging="289"/>
        <w:contextualSpacing w:val="0"/>
        <w:jc w:val="both"/>
        <w:rPr>
          <w:rFonts w:ascii="Arial" w:hAnsi="Arial" w:cs="Arial"/>
          <w:sz w:val="24"/>
          <w:szCs w:val="24"/>
        </w:rPr>
      </w:pPr>
      <w:r w:rsidRPr="000E0F94">
        <w:rPr>
          <w:rFonts w:ascii="Arial" w:hAnsi="Arial" w:cs="Arial"/>
          <w:sz w:val="24"/>
          <w:szCs w:val="24"/>
        </w:rPr>
        <w:t>Rappel des gestes barrière et de tous les moyens à mettre en place pour éviter / limiter la propagation de la pandémie</w:t>
      </w:r>
    </w:p>
    <w:p w:rsidR="00CE3FB1" w:rsidRPr="000E0F94" w:rsidRDefault="00CE3FB1" w:rsidP="00EC463A">
      <w:pPr>
        <w:pStyle w:val="Paragraphedeliste"/>
        <w:numPr>
          <w:ilvl w:val="0"/>
          <w:numId w:val="17"/>
        </w:numPr>
        <w:spacing w:before="40"/>
        <w:ind w:left="1701" w:hanging="289"/>
        <w:contextualSpacing w:val="0"/>
        <w:jc w:val="both"/>
        <w:rPr>
          <w:rFonts w:ascii="Arial" w:hAnsi="Arial" w:cs="Arial"/>
          <w:sz w:val="24"/>
          <w:szCs w:val="24"/>
        </w:rPr>
      </w:pPr>
      <w:r w:rsidRPr="000E0F94">
        <w:rPr>
          <w:rFonts w:ascii="Arial" w:hAnsi="Arial" w:cs="Arial"/>
          <w:sz w:val="24"/>
          <w:szCs w:val="24"/>
        </w:rPr>
        <w:t>Distribution des mesures de pro</w:t>
      </w:r>
      <w:r w:rsidR="00D0035D" w:rsidRPr="000E0F94">
        <w:rPr>
          <w:rFonts w:ascii="Arial" w:hAnsi="Arial" w:cs="Arial"/>
          <w:sz w:val="24"/>
          <w:szCs w:val="24"/>
        </w:rPr>
        <w:t xml:space="preserve">tection aux employés </w:t>
      </w:r>
      <w:r w:rsidRPr="000E0F94">
        <w:rPr>
          <w:rFonts w:ascii="Arial" w:hAnsi="Arial" w:cs="Arial"/>
          <w:sz w:val="24"/>
          <w:szCs w:val="24"/>
        </w:rPr>
        <w:t>et informations individuel</w:t>
      </w:r>
      <w:r w:rsidR="00EC463A">
        <w:rPr>
          <w:rFonts w:ascii="Arial" w:hAnsi="Arial" w:cs="Arial"/>
          <w:sz w:val="24"/>
          <w:szCs w:val="24"/>
        </w:rPr>
        <w:t>le</w:t>
      </w:r>
      <w:r w:rsidRPr="000E0F94">
        <w:rPr>
          <w:rFonts w:ascii="Arial" w:hAnsi="Arial" w:cs="Arial"/>
          <w:sz w:val="24"/>
          <w:szCs w:val="24"/>
        </w:rPr>
        <w:t>s sur ces mesur</w:t>
      </w:r>
      <w:r w:rsidR="00093C88" w:rsidRPr="000E0F94">
        <w:rPr>
          <w:rFonts w:ascii="Arial" w:hAnsi="Arial" w:cs="Arial"/>
          <w:sz w:val="24"/>
          <w:szCs w:val="24"/>
        </w:rPr>
        <w:t xml:space="preserve">es par les chefs de services, les </w:t>
      </w:r>
      <w:r w:rsidRPr="000E0F94">
        <w:rPr>
          <w:rFonts w:ascii="Arial" w:hAnsi="Arial" w:cs="Arial"/>
          <w:sz w:val="24"/>
          <w:szCs w:val="24"/>
        </w:rPr>
        <w:t>assistant</w:t>
      </w:r>
      <w:r w:rsidR="00093C88" w:rsidRPr="000E0F94">
        <w:rPr>
          <w:rFonts w:ascii="Arial" w:hAnsi="Arial" w:cs="Arial"/>
          <w:sz w:val="24"/>
          <w:szCs w:val="24"/>
        </w:rPr>
        <w:t>s</w:t>
      </w:r>
      <w:r w:rsidRPr="000E0F94">
        <w:rPr>
          <w:rFonts w:ascii="Arial" w:hAnsi="Arial" w:cs="Arial"/>
          <w:sz w:val="24"/>
          <w:szCs w:val="24"/>
        </w:rPr>
        <w:t xml:space="preserve"> de prévention. </w:t>
      </w:r>
    </w:p>
    <w:p w:rsidR="00CE3FB1" w:rsidRPr="000E0F94" w:rsidRDefault="00CE3FB1" w:rsidP="00EC463A">
      <w:pPr>
        <w:pStyle w:val="Paragraphedeliste"/>
        <w:numPr>
          <w:ilvl w:val="0"/>
          <w:numId w:val="17"/>
        </w:numPr>
        <w:spacing w:before="40"/>
        <w:ind w:left="1701" w:hanging="289"/>
        <w:contextualSpacing w:val="0"/>
        <w:jc w:val="both"/>
        <w:rPr>
          <w:rFonts w:ascii="Arial" w:hAnsi="Arial" w:cs="Arial"/>
          <w:sz w:val="24"/>
          <w:szCs w:val="24"/>
        </w:rPr>
      </w:pPr>
      <w:r w:rsidRPr="000E0F94">
        <w:rPr>
          <w:rFonts w:ascii="Arial" w:hAnsi="Arial" w:cs="Arial"/>
          <w:sz w:val="24"/>
          <w:szCs w:val="24"/>
        </w:rPr>
        <w:t>Suivi de l’évolution de la pandémie par les informations t</w:t>
      </w:r>
      <w:r w:rsidR="00093C88" w:rsidRPr="000E0F94">
        <w:rPr>
          <w:rFonts w:ascii="Arial" w:hAnsi="Arial" w:cs="Arial"/>
          <w:sz w:val="24"/>
          <w:szCs w:val="24"/>
        </w:rPr>
        <w:t xml:space="preserve">ransmises chaque jour par mail à la direction </w:t>
      </w:r>
      <w:r w:rsidR="00093C88" w:rsidRPr="00EC463A">
        <w:rPr>
          <w:rFonts w:ascii="Arial" w:hAnsi="Arial" w:cs="Arial"/>
          <w:sz w:val="24"/>
          <w:szCs w:val="24"/>
        </w:rPr>
        <w:t xml:space="preserve">(Indiquer adresse mail de transmission) </w:t>
      </w:r>
      <w:r w:rsidR="005B24F5" w:rsidRPr="000E0F94">
        <w:rPr>
          <w:rFonts w:ascii="Arial" w:hAnsi="Arial" w:cs="Arial"/>
          <w:sz w:val="24"/>
          <w:szCs w:val="24"/>
        </w:rPr>
        <w:t>par les ser</w:t>
      </w:r>
      <w:r w:rsidR="00093C88" w:rsidRPr="000E0F94">
        <w:rPr>
          <w:rFonts w:ascii="Arial" w:hAnsi="Arial" w:cs="Arial"/>
          <w:sz w:val="24"/>
          <w:szCs w:val="24"/>
        </w:rPr>
        <w:t xml:space="preserve">vices, les médecins, </w:t>
      </w:r>
      <w:r w:rsidR="00DA4FF6" w:rsidRPr="000E0F94">
        <w:rPr>
          <w:rFonts w:ascii="Arial" w:hAnsi="Arial" w:cs="Arial"/>
          <w:sz w:val="24"/>
          <w:szCs w:val="24"/>
        </w:rPr>
        <w:t>l’Hôpital, …</w:t>
      </w:r>
    </w:p>
    <w:p w:rsidR="005B24F5" w:rsidRPr="000E0F94" w:rsidRDefault="005B24F5" w:rsidP="00A42B97">
      <w:pPr>
        <w:pStyle w:val="Paragraphedeliste"/>
        <w:ind w:left="1774"/>
        <w:rPr>
          <w:rFonts w:ascii="Arial" w:hAnsi="Arial" w:cs="Arial"/>
          <w:sz w:val="24"/>
          <w:szCs w:val="24"/>
        </w:rPr>
      </w:pPr>
    </w:p>
    <w:p w:rsidR="00A42B97" w:rsidRPr="000E0F94" w:rsidRDefault="00A42B97" w:rsidP="00A42B97">
      <w:pPr>
        <w:pStyle w:val="Paragraphedeliste"/>
        <w:ind w:left="1774"/>
        <w:rPr>
          <w:rFonts w:ascii="Arial" w:hAnsi="Arial" w:cs="Arial"/>
          <w:sz w:val="24"/>
          <w:szCs w:val="24"/>
        </w:rPr>
      </w:pPr>
    </w:p>
    <w:p w:rsidR="005B24F5" w:rsidRPr="000E0F94" w:rsidRDefault="005B24F5" w:rsidP="00EC463A">
      <w:pPr>
        <w:pStyle w:val="Paragraphedeliste"/>
        <w:ind w:left="0"/>
        <w:rPr>
          <w:rFonts w:ascii="Arial" w:hAnsi="Arial" w:cs="Arial"/>
          <w:sz w:val="24"/>
          <w:szCs w:val="24"/>
        </w:rPr>
      </w:pPr>
      <w:r w:rsidRPr="000E0F94">
        <w:rPr>
          <w:rFonts w:ascii="Arial" w:hAnsi="Arial" w:cs="Arial"/>
          <w:sz w:val="24"/>
          <w:szCs w:val="24"/>
        </w:rPr>
        <w:sym w:font="Wingdings" w:char="F0C4"/>
      </w:r>
      <w:r w:rsidRPr="000E0F94">
        <w:rPr>
          <w:rFonts w:ascii="Arial" w:hAnsi="Arial" w:cs="Arial"/>
          <w:sz w:val="24"/>
          <w:szCs w:val="24"/>
        </w:rPr>
        <w:t xml:space="preserve"> </w:t>
      </w:r>
      <w:r w:rsidRPr="000E0F94">
        <w:rPr>
          <w:rFonts w:ascii="Arial" w:hAnsi="Arial" w:cs="Arial"/>
          <w:sz w:val="24"/>
          <w:szCs w:val="24"/>
          <w:u w:val="single"/>
        </w:rPr>
        <w:t>Les postes clés</w:t>
      </w:r>
      <w:r w:rsidRPr="000E0F94">
        <w:rPr>
          <w:rFonts w:ascii="Arial" w:hAnsi="Arial" w:cs="Arial"/>
          <w:sz w:val="24"/>
          <w:szCs w:val="24"/>
        </w:rPr>
        <w:t> :</w:t>
      </w:r>
    </w:p>
    <w:p w:rsidR="005B24F5" w:rsidRPr="000E0F94" w:rsidRDefault="005B24F5" w:rsidP="00CE3FB1">
      <w:pPr>
        <w:pStyle w:val="Paragraphedeliste"/>
        <w:ind w:left="709"/>
        <w:rPr>
          <w:rFonts w:ascii="Arial" w:hAnsi="Arial" w:cs="Arial"/>
          <w:sz w:val="24"/>
          <w:szCs w:val="24"/>
        </w:rPr>
      </w:pPr>
    </w:p>
    <w:p w:rsidR="008E3842" w:rsidRPr="000E0F94" w:rsidRDefault="008E3842" w:rsidP="00EC463A">
      <w:pPr>
        <w:pStyle w:val="Paragraphedeliste"/>
        <w:ind w:left="0"/>
        <w:jc w:val="both"/>
        <w:rPr>
          <w:rFonts w:ascii="Arial" w:hAnsi="Arial" w:cs="Arial"/>
          <w:i/>
          <w:color w:val="00B050"/>
          <w:sz w:val="24"/>
          <w:szCs w:val="24"/>
        </w:rPr>
      </w:pPr>
      <w:r w:rsidRPr="000E0F94">
        <w:rPr>
          <w:rFonts w:ascii="Arial" w:hAnsi="Arial" w:cs="Arial"/>
          <w:i/>
          <w:color w:val="FF0000"/>
          <w:sz w:val="24"/>
          <w:szCs w:val="24"/>
        </w:rPr>
        <w:t xml:space="preserve">Indiquer les postes qui seront joignables et fonctionnels durant la pandémie </w:t>
      </w:r>
      <w:r w:rsidRPr="000E0F94">
        <w:rPr>
          <w:rFonts w:ascii="Arial" w:hAnsi="Arial" w:cs="Arial"/>
          <w:b/>
          <w:i/>
          <w:color w:val="FF0000"/>
          <w:sz w:val="24"/>
          <w:szCs w:val="24"/>
        </w:rPr>
        <w:t>ainsi que les modalités de fonctionnement</w:t>
      </w:r>
      <w:r w:rsidRPr="000E0F94">
        <w:rPr>
          <w:rFonts w:ascii="Arial" w:hAnsi="Arial" w:cs="Arial"/>
          <w:i/>
          <w:color w:val="FF0000"/>
          <w:sz w:val="24"/>
          <w:szCs w:val="24"/>
        </w:rPr>
        <w:t xml:space="preserve">. </w:t>
      </w:r>
      <w:r w:rsidRPr="000E0F94">
        <w:rPr>
          <w:rFonts w:ascii="Arial" w:hAnsi="Arial" w:cs="Arial"/>
          <w:i/>
          <w:color w:val="00B050"/>
          <w:sz w:val="24"/>
          <w:szCs w:val="24"/>
        </w:rPr>
        <w:t xml:space="preserve">Exemple : </w:t>
      </w:r>
    </w:p>
    <w:p w:rsidR="008E3842" w:rsidRPr="000E0F94" w:rsidRDefault="008E3842" w:rsidP="008E3842">
      <w:pPr>
        <w:pStyle w:val="Paragraphedeliste"/>
        <w:ind w:left="709"/>
        <w:rPr>
          <w:rFonts w:ascii="Arial" w:hAnsi="Arial" w:cs="Arial"/>
          <w:i/>
          <w:color w:val="FF0000"/>
          <w:sz w:val="24"/>
          <w:szCs w:val="24"/>
        </w:rPr>
      </w:pPr>
    </w:p>
    <w:p w:rsidR="00845D36" w:rsidRPr="000E0F94" w:rsidRDefault="005B24F5" w:rsidP="00EC463A">
      <w:pPr>
        <w:pStyle w:val="Paragraphedeliste"/>
        <w:numPr>
          <w:ilvl w:val="0"/>
          <w:numId w:val="23"/>
        </w:numPr>
        <w:ind w:left="851" w:hanging="284"/>
        <w:jc w:val="both"/>
        <w:rPr>
          <w:rFonts w:ascii="Arial" w:hAnsi="Arial" w:cs="Arial"/>
          <w:i/>
          <w:color w:val="00B050"/>
          <w:sz w:val="24"/>
          <w:szCs w:val="24"/>
        </w:rPr>
      </w:pPr>
      <w:r w:rsidRPr="000E0F94">
        <w:rPr>
          <w:rFonts w:ascii="Arial" w:hAnsi="Arial" w:cs="Arial"/>
          <w:i/>
          <w:color w:val="00B050"/>
          <w:sz w:val="24"/>
          <w:szCs w:val="24"/>
        </w:rPr>
        <w:t>Direction générale,</w:t>
      </w:r>
      <w:r w:rsidR="00845D36" w:rsidRPr="000E0F94">
        <w:rPr>
          <w:rFonts w:ascii="Arial" w:hAnsi="Arial" w:cs="Arial"/>
          <w:i/>
          <w:color w:val="00B050"/>
          <w:sz w:val="24"/>
          <w:szCs w:val="24"/>
        </w:rPr>
        <w:t xml:space="preserve"> présentiel sur tel jour en télétravail le reste du temps,</w:t>
      </w:r>
    </w:p>
    <w:p w:rsidR="00845D36" w:rsidRPr="000E0F94" w:rsidRDefault="00845D36" w:rsidP="00EC463A">
      <w:pPr>
        <w:pStyle w:val="Paragraphedeliste"/>
        <w:numPr>
          <w:ilvl w:val="0"/>
          <w:numId w:val="23"/>
        </w:numPr>
        <w:spacing w:before="40"/>
        <w:ind w:left="851" w:hanging="284"/>
        <w:contextualSpacing w:val="0"/>
        <w:jc w:val="both"/>
        <w:rPr>
          <w:rFonts w:ascii="Arial" w:hAnsi="Arial" w:cs="Arial"/>
          <w:i/>
          <w:color w:val="00B050"/>
          <w:sz w:val="24"/>
          <w:szCs w:val="24"/>
        </w:rPr>
      </w:pPr>
      <w:r w:rsidRPr="000E0F94">
        <w:rPr>
          <w:rFonts w:ascii="Arial" w:hAnsi="Arial" w:cs="Arial"/>
          <w:i/>
          <w:color w:val="00B050"/>
          <w:sz w:val="24"/>
          <w:szCs w:val="24"/>
        </w:rPr>
        <w:t>R</w:t>
      </w:r>
      <w:r w:rsidR="005B24F5" w:rsidRPr="000E0F94">
        <w:rPr>
          <w:rFonts w:ascii="Arial" w:hAnsi="Arial" w:cs="Arial"/>
          <w:i/>
          <w:color w:val="00B050"/>
          <w:sz w:val="24"/>
          <w:szCs w:val="24"/>
        </w:rPr>
        <w:t>esponsables services techniques,</w:t>
      </w:r>
      <w:r w:rsidRPr="000E0F94">
        <w:rPr>
          <w:rFonts w:ascii="Arial" w:hAnsi="Arial" w:cs="Arial"/>
          <w:i/>
          <w:color w:val="00B050"/>
          <w:sz w:val="24"/>
          <w:szCs w:val="24"/>
        </w:rPr>
        <w:t xml:space="preserve"> présentiel (en atelier et en tournées régulières pour vérifier le bon fonctionnement des structures clés : station épuration, adduction </w:t>
      </w:r>
      <w:r w:rsidR="00DA4FF6" w:rsidRPr="000E0F94">
        <w:rPr>
          <w:rFonts w:ascii="Arial" w:hAnsi="Arial" w:cs="Arial"/>
          <w:i/>
          <w:color w:val="00B050"/>
          <w:sz w:val="24"/>
          <w:szCs w:val="24"/>
        </w:rPr>
        <w:t>eau, …</w:t>
      </w:r>
      <w:r w:rsidRPr="000E0F94">
        <w:rPr>
          <w:rFonts w:ascii="Arial" w:hAnsi="Arial" w:cs="Arial"/>
          <w:i/>
          <w:color w:val="00B050"/>
          <w:sz w:val="24"/>
          <w:szCs w:val="24"/>
        </w:rPr>
        <w:t>)</w:t>
      </w:r>
    </w:p>
    <w:p w:rsidR="00845D36" w:rsidRPr="000E0F94" w:rsidRDefault="00845D36" w:rsidP="00EC463A">
      <w:pPr>
        <w:pStyle w:val="Paragraphedeliste"/>
        <w:numPr>
          <w:ilvl w:val="0"/>
          <w:numId w:val="23"/>
        </w:numPr>
        <w:spacing w:before="40"/>
        <w:ind w:left="851" w:hanging="284"/>
        <w:contextualSpacing w:val="0"/>
        <w:jc w:val="both"/>
        <w:rPr>
          <w:rFonts w:ascii="Arial" w:hAnsi="Arial" w:cs="Arial"/>
          <w:i/>
          <w:color w:val="00B050"/>
          <w:sz w:val="24"/>
          <w:szCs w:val="24"/>
        </w:rPr>
      </w:pPr>
      <w:r w:rsidRPr="000E0F94">
        <w:rPr>
          <w:rFonts w:ascii="Arial" w:hAnsi="Arial" w:cs="Arial"/>
          <w:i/>
          <w:color w:val="00B050"/>
          <w:sz w:val="24"/>
          <w:szCs w:val="24"/>
        </w:rPr>
        <w:t>S</w:t>
      </w:r>
      <w:r w:rsidR="005B24F5" w:rsidRPr="000E0F94">
        <w:rPr>
          <w:rFonts w:ascii="Arial" w:hAnsi="Arial" w:cs="Arial"/>
          <w:i/>
          <w:color w:val="00B050"/>
          <w:sz w:val="24"/>
          <w:szCs w:val="24"/>
        </w:rPr>
        <w:t>ervices finances et RH</w:t>
      </w:r>
      <w:r w:rsidRPr="000E0F94">
        <w:rPr>
          <w:rFonts w:ascii="Arial" w:hAnsi="Arial" w:cs="Arial"/>
          <w:i/>
          <w:color w:val="00B050"/>
          <w:sz w:val="24"/>
          <w:szCs w:val="24"/>
        </w:rPr>
        <w:t> : Présentiel pour telle et telle tâche et télétravail pour telle autre</w:t>
      </w:r>
    </w:p>
    <w:p w:rsidR="00845D36" w:rsidRPr="000E0F94" w:rsidRDefault="00845D36" w:rsidP="008E3842">
      <w:pPr>
        <w:pStyle w:val="Paragraphedeliste"/>
        <w:ind w:left="709"/>
        <w:rPr>
          <w:rFonts w:ascii="Arial" w:hAnsi="Arial" w:cs="Arial"/>
          <w:i/>
          <w:color w:val="00B050"/>
          <w:sz w:val="24"/>
          <w:szCs w:val="24"/>
        </w:rPr>
      </w:pPr>
    </w:p>
    <w:p w:rsidR="005B24F5" w:rsidRPr="000E0F94" w:rsidRDefault="00845D36" w:rsidP="005A5066">
      <w:pPr>
        <w:pStyle w:val="Paragraphedeliste"/>
        <w:ind w:left="851"/>
        <w:jc w:val="both"/>
        <w:rPr>
          <w:rFonts w:ascii="Arial" w:hAnsi="Arial" w:cs="Arial"/>
          <w:i/>
          <w:color w:val="00B050"/>
          <w:sz w:val="24"/>
          <w:szCs w:val="24"/>
        </w:rPr>
      </w:pPr>
      <w:r w:rsidRPr="000E0F94">
        <w:rPr>
          <w:rFonts w:ascii="Arial" w:hAnsi="Arial" w:cs="Arial"/>
          <w:i/>
          <w:color w:val="00B050"/>
          <w:sz w:val="24"/>
          <w:szCs w:val="24"/>
        </w:rPr>
        <w:t xml:space="preserve">Si cela est possible, vous pouvez également prévoir </w:t>
      </w:r>
      <w:r w:rsidR="00DA4FF6" w:rsidRPr="000E0F94">
        <w:rPr>
          <w:rFonts w:ascii="Arial" w:hAnsi="Arial" w:cs="Arial"/>
          <w:i/>
          <w:color w:val="00B050"/>
          <w:sz w:val="24"/>
          <w:szCs w:val="24"/>
        </w:rPr>
        <w:t>de fonctionner</w:t>
      </w:r>
      <w:r w:rsidR="005B24F5" w:rsidRPr="000E0F94">
        <w:rPr>
          <w:rFonts w:ascii="Arial" w:hAnsi="Arial" w:cs="Arial"/>
          <w:i/>
          <w:color w:val="00B050"/>
          <w:sz w:val="24"/>
          <w:szCs w:val="24"/>
        </w:rPr>
        <w:t xml:space="preserve"> ave</w:t>
      </w:r>
      <w:r w:rsidRPr="000E0F94">
        <w:rPr>
          <w:rFonts w:ascii="Arial" w:hAnsi="Arial" w:cs="Arial"/>
          <w:i/>
          <w:color w:val="00B050"/>
          <w:sz w:val="24"/>
          <w:szCs w:val="24"/>
        </w:rPr>
        <w:t>c un titu</w:t>
      </w:r>
      <w:r w:rsidR="008E3842" w:rsidRPr="000E0F94">
        <w:rPr>
          <w:rFonts w:ascii="Arial" w:hAnsi="Arial" w:cs="Arial"/>
          <w:i/>
          <w:color w:val="00B050"/>
          <w:sz w:val="24"/>
          <w:szCs w:val="24"/>
        </w:rPr>
        <w:t xml:space="preserve">laire et un remplaçant en </w:t>
      </w:r>
      <w:r w:rsidRPr="000E0F94">
        <w:rPr>
          <w:rFonts w:ascii="Arial" w:hAnsi="Arial" w:cs="Arial"/>
          <w:i/>
          <w:color w:val="00B050"/>
          <w:sz w:val="24"/>
          <w:szCs w:val="24"/>
        </w:rPr>
        <w:t>position de travail à distance, pour certaines missions essentielles</w:t>
      </w:r>
      <w:r w:rsidR="008E3842" w:rsidRPr="000E0F94">
        <w:rPr>
          <w:rFonts w:ascii="Arial" w:hAnsi="Arial" w:cs="Arial"/>
          <w:i/>
          <w:color w:val="00B050"/>
          <w:sz w:val="24"/>
          <w:szCs w:val="24"/>
        </w:rPr>
        <w:t>.</w:t>
      </w:r>
    </w:p>
    <w:p w:rsidR="008E3842" w:rsidRPr="000E0F94" w:rsidRDefault="008E3842" w:rsidP="008E3842">
      <w:pPr>
        <w:pStyle w:val="Paragraphedeliste"/>
        <w:ind w:left="709"/>
        <w:rPr>
          <w:rFonts w:ascii="Arial" w:hAnsi="Arial" w:cs="Arial"/>
          <w:i/>
          <w:color w:val="FF0000"/>
          <w:sz w:val="24"/>
          <w:szCs w:val="24"/>
        </w:rPr>
      </w:pPr>
    </w:p>
    <w:p w:rsidR="005B24F5" w:rsidRPr="000E0F94" w:rsidRDefault="005B24F5" w:rsidP="00CE3FB1">
      <w:pPr>
        <w:pStyle w:val="Paragraphedeliste"/>
        <w:ind w:left="709"/>
        <w:rPr>
          <w:rFonts w:ascii="Arial" w:hAnsi="Arial" w:cs="Arial"/>
          <w:sz w:val="24"/>
          <w:szCs w:val="24"/>
        </w:rPr>
      </w:pPr>
    </w:p>
    <w:p w:rsidR="005B24F5" w:rsidRPr="000E0F94" w:rsidRDefault="005B24F5" w:rsidP="005A5066">
      <w:pPr>
        <w:pStyle w:val="Paragraphedeliste"/>
        <w:ind w:left="709" w:hanging="709"/>
        <w:rPr>
          <w:rFonts w:ascii="Arial" w:hAnsi="Arial" w:cs="Arial"/>
          <w:sz w:val="24"/>
          <w:szCs w:val="24"/>
        </w:rPr>
      </w:pPr>
      <w:r w:rsidRPr="000E0F94">
        <w:rPr>
          <w:rFonts w:ascii="Arial" w:hAnsi="Arial" w:cs="Arial"/>
          <w:sz w:val="24"/>
          <w:szCs w:val="24"/>
        </w:rPr>
        <w:sym w:font="Wingdings" w:char="F0C4"/>
      </w:r>
      <w:r w:rsidRPr="000E0F94">
        <w:rPr>
          <w:rFonts w:ascii="Arial" w:hAnsi="Arial" w:cs="Arial"/>
          <w:sz w:val="24"/>
          <w:szCs w:val="24"/>
        </w:rPr>
        <w:t xml:space="preserve"> </w:t>
      </w:r>
      <w:r w:rsidRPr="000E0F94">
        <w:rPr>
          <w:rFonts w:ascii="Arial" w:hAnsi="Arial" w:cs="Arial"/>
          <w:sz w:val="24"/>
          <w:szCs w:val="24"/>
          <w:u w:val="single"/>
        </w:rPr>
        <w:t>Les moyens/outils/applications indispensables</w:t>
      </w:r>
      <w:r w:rsidRPr="000E0F94">
        <w:rPr>
          <w:rFonts w:ascii="Arial" w:hAnsi="Arial" w:cs="Arial"/>
          <w:sz w:val="24"/>
          <w:szCs w:val="24"/>
        </w:rPr>
        <w:t> :</w:t>
      </w:r>
    </w:p>
    <w:p w:rsidR="005B24F5" w:rsidRPr="000E0F94" w:rsidRDefault="005B24F5" w:rsidP="00CE3FB1">
      <w:pPr>
        <w:pStyle w:val="Paragraphedeliste"/>
        <w:ind w:left="709"/>
        <w:rPr>
          <w:rFonts w:ascii="Arial" w:hAnsi="Arial" w:cs="Arial"/>
          <w:sz w:val="24"/>
          <w:szCs w:val="24"/>
        </w:rPr>
      </w:pPr>
    </w:p>
    <w:p w:rsidR="008E3842" w:rsidRPr="000E0F94" w:rsidRDefault="008E3842" w:rsidP="005A5066">
      <w:pPr>
        <w:pStyle w:val="Paragraphedeliste"/>
        <w:ind w:left="0"/>
        <w:rPr>
          <w:rFonts w:ascii="Arial" w:hAnsi="Arial" w:cs="Arial"/>
          <w:i/>
          <w:color w:val="FF0000"/>
          <w:sz w:val="24"/>
          <w:szCs w:val="24"/>
        </w:rPr>
      </w:pPr>
      <w:r w:rsidRPr="000E0F94">
        <w:rPr>
          <w:rFonts w:ascii="Arial" w:hAnsi="Arial" w:cs="Arial"/>
          <w:i/>
          <w:color w:val="FF0000"/>
          <w:sz w:val="24"/>
          <w:szCs w:val="24"/>
        </w:rPr>
        <w:t xml:space="preserve">Indiquer les moyens techniques déployés : </w:t>
      </w:r>
    </w:p>
    <w:p w:rsidR="008E3842" w:rsidRPr="000E0F94" w:rsidRDefault="008E3842" w:rsidP="000F1F8E">
      <w:pPr>
        <w:pStyle w:val="Paragraphedeliste"/>
        <w:numPr>
          <w:ilvl w:val="1"/>
          <w:numId w:val="20"/>
        </w:numPr>
        <w:ind w:left="851" w:hanging="284"/>
        <w:jc w:val="both"/>
        <w:rPr>
          <w:rFonts w:ascii="Arial" w:hAnsi="Arial" w:cs="Arial"/>
          <w:i/>
          <w:color w:val="FF0000"/>
          <w:sz w:val="24"/>
          <w:szCs w:val="24"/>
        </w:rPr>
      </w:pPr>
      <w:r w:rsidRPr="000E0F94">
        <w:rPr>
          <w:rFonts w:ascii="Arial" w:hAnsi="Arial" w:cs="Arial"/>
          <w:i/>
          <w:color w:val="FF0000"/>
          <w:sz w:val="24"/>
          <w:szCs w:val="24"/>
        </w:rPr>
        <w:t xml:space="preserve">Moyens de communication : numéro de téléphone, adresse mail, site internet, </w:t>
      </w:r>
      <w:r w:rsidR="00DA4FF6" w:rsidRPr="000E0F94">
        <w:rPr>
          <w:rFonts w:ascii="Arial" w:hAnsi="Arial" w:cs="Arial"/>
          <w:i/>
          <w:color w:val="FF0000"/>
          <w:sz w:val="24"/>
          <w:szCs w:val="24"/>
        </w:rPr>
        <w:t>messagerie, …</w:t>
      </w:r>
      <w:r w:rsidRPr="000E0F94">
        <w:rPr>
          <w:rFonts w:ascii="Arial" w:hAnsi="Arial" w:cs="Arial"/>
          <w:i/>
          <w:color w:val="FF0000"/>
          <w:sz w:val="24"/>
          <w:szCs w:val="24"/>
        </w:rPr>
        <w:t>.</w:t>
      </w:r>
    </w:p>
    <w:p w:rsidR="008E3842" w:rsidRPr="000E0F94" w:rsidRDefault="008E3842" w:rsidP="000F1F8E">
      <w:pPr>
        <w:pStyle w:val="Paragraphedeliste"/>
        <w:numPr>
          <w:ilvl w:val="1"/>
          <w:numId w:val="20"/>
        </w:numPr>
        <w:ind w:left="851" w:hanging="284"/>
        <w:jc w:val="both"/>
        <w:rPr>
          <w:rFonts w:ascii="Arial" w:hAnsi="Arial" w:cs="Arial"/>
          <w:i/>
          <w:color w:val="FF0000"/>
          <w:sz w:val="24"/>
          <w:szCs w:val="24"/>
        </w:rPr>
      </w:pPr>
      <w:r w:rsidRPr="000E0F94">
        <w:rPr>
          <w:rFonts w:ascii="Arial" w:hAnsi="Arial" w:cs="Arial"/>
          <w:i/>
          <w:color w:val="FF0000"/>
          <w:sz w:val="24"/>
          <w:szCs w:val="24"/>
        </w:rPr>
        <w:t>Moyens techniques déployés pour la mise en œuvre du travail à distance</w:t>
      </w:r>
    </w:p>
    <w:p w:rsidR="00222B96" w:rsidRDefault="00222B96" w:rsidP="00222B96">
      <w:pPr>
        <w:pStyle w:val="Paragraphedeliste"/>
        <w:ind w:left="709"/>
        <w:rPr>
          <w:rFonts w:ascii="Arial" w:hAnsi="Arial" w:cs="Arial"/>
          <w:sz w:val="24"/>
          <w:szCs w:val="24"/>
        </w:rPr>
      </w:pPr>
    </w:p>
    <w:p w:rsidR="000F1F8E" w:rsidRPr="000E0F94" w:rsidRDefault="000F1F8E" w:rsidP="00222B96">
      <w:pPr>
        <w:pStyle w:val="Paragraphedeliste"/>
        <w:ind w:left="709"/>
        <w:rPr>
          <w:rFonts w:ascii="Arial" w:hAnsi="Arial" w:cs="Arial"/>
          <w:sz w:val="24"/>
          <w:szCs w:val="24"/>
        </w:rPr>
      </w:pPr>
    </w:p>
    <w:p w:rsidR="005B24F5" w:rsidRPr="000E0F94" w:rsidRDefault="000F1F8E" w:rsidP="000F1F8E">
      <w:pPr>
        <w:pStyle w:val="Paragraphedeliste"/>
        <w:ind w:left="709" w:hanging="709"/>
        <w:rPr>
          <w:rFonts w:ascii="Arial" w:hAnsi="Arial" w:cs="Arial"/>
          <w:sz w:val="24"/>
          <w:szCs w:val="24"/>
        </w:rPr>
      </w:pPr>
      <w:r w:rsidRPr="000F1F8E">
        <w:rPr>
          <w:rFonts w:ascii="Arial" w:hAnsi="Arial" w:cs="Arial"/>
          <w:sz w:val="24"/>
          <w:szCs w:val="24"/>
        </w:rPr>
        <w:sym w:font="Wingdings" w:char="F0C4"/>
      </w:r>
      <w:r w:rsidRPr="000F1F8E">
        <w:rPr>
          <w:rFonts w:ascii="Arial" w:hAnsi="Arial" w:cs="Arial"/>
          <w:sz w:val="24"/>
          <w:szCs w:val="24"/>
        </w:rPr>
        <w:t xml:space="preserve"> </w:t>
      </w:r>
      <w:r w:rsidR="00222B96" w:rsidRPr="000E0F94">
        <w:rPr>
          <w:rFonts w:ascii="Arial" w:hAnsi="Arial" w:cs="Arial"/>
          <w:sz w:val="24"/>
          <w:szCs w:val="24"/>
          <w:u w:val="single"/>
        </w:rPr>
        <w:t>Les stocks de matériel indispensable</w:t>
      </w:r>
      <w:r w:rsidR="00222B96" w:rsidRPr="000E0F94">
        <w:rPr>
          <w:rFonts w:ascii="Arial" w:hAnsi="Arial" w:cs="Arial"/>
          <w:sz w:val="24"/>
          <w:szCs w:val="24"/>
        </w:rPr>
        <w:t> :</w:t>
      </w:r>
    </w:p>
    <w:p w:rsidR="008E3842" w:rsidRPr="000E0F94" w:rsidRDefault="008E3842" w:rsidP="008E3842">
      <w:pPr>
        <w:ind w:left="709"/>
        <w:rPr>
          <w:rFonts w:ascii="Arial" w:hAnsi="Arial" w:cs="Arial"/>
          <w:sz w:val="24"/>
          <w:szCs w:val="24"/>
        </w:rPr>
      </w:pPr>
    </w:p>
    <w:p w:rsidR="008E3842" w:rsidRPr="000E0F94" w:rsidRDefault="008E3842" w:rsidP="000F1F8E">
      <w:pPr>
        <w:pStyle w:val="Paragraphedeliste"/>
        <w:ind w:left="0"/>
        <w:jc w:val="both"/>
        <w:rPr>
          <w:rFonts w:ascii="Arial" w:hAnsi="Arial" w:cs="Arial"/>
          <w:i/>
          <w:color w:val="FF0000"/>
          <w:sz w:val="24"/>
          <w:szCs w:val="24"/>
        </w:rPr>
      </w:pPr>
      <w:r w:rsidRPr="000E0F94">
        <w:rPr>
          <w:rFonts w:ascii="Arial" w:hAnsi="Arial" w:cs="Arial"/>
          <w:i/>
          <w:color w:val="FF0000"/>
          <w:sz w:val="24"/>
          <w:szCs w:val="24"/>
        </w:rPr>
        <w:t>Indiquer les stocks de produits d’entretien et de décontamination et les modalités de gestion de ces stocks ainsi que les personnes en charge du suivi</w:t>
      </w:r>
      <w:r w:rsidR="000F1F8E">
        <w:rPr>
          <w:rFonts w:ascii="Arial" w:hAnsi="Arial" w:cs="Arial"/>
          <w:i/>
          <w:color w:val="FF0000"/>
          <w:sz w:val="24"/>
          <w:szCs w:val="24"/>
        </w:rPr>
        <w:t>.</w:t>
      </w:r>
    </w:p>
    <w:p w:rsidR="00222B96" w:rsidRPr="000E0F94" w:rsidRDefault="00222B96" w:rsidP="00CE3FB1">
      <w:pPr>
        <w:pStyle w:val="Paragraphedeliste"/>
        <w:ind w:left="709"/>
        <w:rPr>
          <w:rFonts w:ascii="Arial" w:hAnsi="Arial" w:cs="Arial"/>
          <w:sz w:val="24"/>
          <w:szCs w:val="24"/>
        </w:rPr>
      </w:pPr>
    </w:p>
    <w:p w:rsidR="00222B96" w:rsidRPr="000E0F94" w:rsidRDefault="00222B96" w:rsidP="00CE3FB1">
      <w:pPr>
        <w:pStyle w:val="Paragraphedeliste"/>
        <w:ind w:left="709"/>
        <w:rPr>
          <w:rFonts w:ascii="Arial" w:hAnsi="Arial" w:cs="Arial"/>
          <w:sz w:val="24"/>
          <w:szCs w:val="24"/>
        </w:rPr>
      </w:pPr>
    </w:p>
    <w:p w:rsidR="00222B96" w:rsidRPr="000E0F94" w:rsidRDefault="00222B96" w:rsidP="00CE3FB1">
      <w:pPr>
        <w:pStyle w:val="Paragraphedeliste"/>
        <w:ind w:left="709"/>
        <w:rPr>
          <w:rFonts w:ascii="Arial" w:hAnsi="Arial" w:cs="Arial"/>
          <w:sz w:val="24"/>
          <w:szCs w:val="24"/>
        </w:rPr>
      </w:pPr>
    </w:p>
    <w:p w:rsidR="00222B96" w:rsidRPr="000E0F94" w:rsidRDefault="00222B96" w:rsidP="00CE3FB1">
      <w:pPr>
        <w:pStyle w:val="Paragraphedeliste"/>
        <w:ind w:left="709"/>
        <w:rPr>
          <w:rFonts w:ascii="Arial" w:hAnsi="Arial" w:cs="Arial"/>
          <w:sz w:val="24"/>
          <w:szCs w:val="24"/>
        </w:rPr>
      </w:pPr>
    </w:p>
    <w:p w:rsidR="00222B96" w:rsidRPr="000E0F94" w:rsidRDefault="00222B96" w:rsidP="00930D14">
      <w:pPr>
        <w:pStyle w:val="Paragraphedeliste"/>
        <w:numPr>
          <w:ilvl w:val="0"/>
          <w:numId w:val="1"/>
        </w:numPr>
        <w:pBdr>
          <w:top w:val="single" w:sz="12" w:space="1" w:color="FC6674"/>
          <w:left w:val="single" w:sz="12" w:space="4" w:color="FC6674"/>
          <w:bottom w:val="single" w:sz="12" w:space="1" w:color="FC6674"/>
          <w:right w:val="single" w:sz="12" w:space="4" w:color="FC6674"/>
        </w:pBdr>
        <w:shd w:val="clear" w:color="auto" w:fill="D9D9D9" w:themeFill="background1" w:themeFillShade="D9"/>
        <w:rPr>
          <w:rFonts w:ascii="Arial" w:hAnsi="Arial" w:cs="Arial"/>
          <w:b/>
          <w:sz w:val="28"/>
          <w:szCs w:val="28"/>
        </w:rPr>
      </w:pPr>
      <w:r w:rsidRPr="000E0F94">
        <w:rPr>
          <w:rFonts w:ascii="Arial" w:hAnsi="Arial" w:cs="Arial"/>
          <w:b/>
          <w:sz w:val="28"/>
          <w:szCs w:val="28"/>
        </w:rPr>
        <w:t>MESURES D’ORGANISATION</w:t>
      </w:r>
    </w:p>
    <w:p w:rsidR="00222B96" w:rsidRPr="000E0F94" w:rsidRDefault="00222B96" w:rsidP="00222B96">
      <w:pPr>
        <w:pStyle w:val="Paragraphedeliste"/>
        <w:ind w:left="1080"/>
        <w:rPr>
          <w:rFonts w:ascii="Arial" w:hAnsi="Arial" w:cs="Arial"/>
          <w:b/>
          <w:sz w:val="24"/>
          <w:szCs w:val="24"/>
          <w:highlight w:val="yellow"/>
        </w:rPr>
      </w:pPr>
    </w:p>
    <w:p w:rsidR="00222B96" w:rsidRPr="000E0F94" w:rsidRDefault="00222B96" w:rsidP="00222B96">
      <w:pPr>
        <w:pStyle w:val="Paragraphedeliste"/>
        <w:numPr>
          <w:ilvl w:val="0"/>
          <w:numId w:val="7"/>
        </w:numPr>
        <w:ind w:left="1701" w:hanging="22"/>
        <w:rPr>
          <w:rFonts w:ascii="Arial" w:hAnsi="Arial" w:cs="Arial"/>
          <w:b/>
          <w:sz w:val="28"/>
          <w:szCs w:val="28"/>
          <w:u w:val="single"/>
        </w:rPr>
      </w:pPr>
      <w:r w:rsidRPr="000E0F94">
        <w:rPr>
          <w:rFonts w:ascii="Arial" w:hAnsi="Arial" w:cs="Arial"/>
          <w:b/>
          <w:sz w:val="28"/>
          <w:szCs w:val="28"/>
          <w:u w:val="single"/>
        </w:rPr>
        <w:t>Les grandes orientations</w:t>
      </w:r>
    </w:p>
    <w:p w:rsidR="00222B96" w:rsidRPr="000E0F94" w:rsidRDefault="00222B96" w:rsidP="00222B96">
      <w:pPr>
        <w:pStyle w:val="Paragraphedeliste"/>
        <w:ind w:left="1440"/>
        <w:rPr>
          <w:rFonts w:ascii="Arial" w:hAnsi="Arial" w:cs="Arial"/>
          <w:sz w:val="24"/>
          <w:szCs w:val="24"/>
        </w:rPr>
      </w:pPr>
    </w:p>
    <w:p w:rsidR="00222B96" w:rsidRPr="000E0F94" w:rsidRDefault="00222B96" w:rsidP="001B2886">
      <w:pPr>
        <w:pStyle w:val="Paragraphedeliste"/>
        <w:numPr>
          <w:ilvl w:val="1"/>
          <w:numId w:val="8"/>
        </w:numPr>
        <w:ind w:left="2268" w:firstLine="0"/>
        <w:rPr>
          <w:rFonts w:ascii="Arial" w:hAnsi="Arial" w:cs="Arial"/>
          <w:b/>
          <w:sz w:val="24"/>
          <w:szCs w:val="24"/>
        </w:rPr>
      </w:pPr>
      <w:r w:rsidRPr="000E0F94">
        <w:rPr>
          <w:rFonts w:ascii="Arial" w:hAnsi="Arial" w:cs="Arial"/>
          <w:b/>
          <w:sz w:val="24"/>
          <w:szCs w:val="24"/>
        </w:rPr>
        <w:t>Mesures générales</w:t>
      </w:r>
    </w:p>
    <w:p w:rsidR="00222B96" w:rsidRPr="000E0F94" w:rsidRDefault="00222B96" w:rsidP="00222B96">
      <w:pPr>
        <w:pStyle w:val="Paragraphedeliste"/>
        <w:ind w:left="1800"/>
        <w:rPr>
          <w:rFonts w:ascii="Arial" w:hAnsi="Arial" w:cs="Arial"/>
          <w:b/>
          <w:sz w:val="24"/>
          <w:szCs w:val="24"/>
        </w:rPr>
      </w:pPr>
    </w:p>
    <w:p w:rsidR="00222B96" w:rsidRPr="000E0F94" w:rsidRDefault="002D601B" w:rsidP="00922D26">
      <w:pPr>
        <w:pStyle w:val="Paragraphedeliste"/>
        <w:numPr>
          <w:ilvl w:val="0"/>
          <w:numId w:val="28"/>
        </w:numPr>
        <w:ind w:left="284" w:hanging="284"/>
        <w:jc w:val="both"/>
        <w:rPr>
          <w:rFonts w:ascii="Arial" w:hAnsi="Arial" w:cs="Arial"/>
          <w:i/>
          <w:color w:val="FF0000"/>
          <w:sz w:val="24"/>
          <w:szCs w:val="24"/>
        </w:rPr>
      </w:pPr>
      <w:r w:rsidRPr="00922D26">
        <w:rPr>
          <w:rFonts w:ascii="Arial" w:hAnsi="Arial" w:cs="Arial"/>
          <w:sz w:val="24"/>
          <w:szCs w:val="24"/>
        </w:rPr>
        <w:t>Création d’une cellule de crise composée d</w:t>
      </w:r>
      <w:r w:rsidR="0005548B" w:rsidRPr="00922D26">
        <w:rPr>
          <w:rFonts w:ascii="Arial" w:hAnsi="Arial" w:cs="Arial"/>
          <w:sz w:val="24"/>
          <w:szCs w:val="24"/>
        </w:rPr>
        <w:t>e</w:t>
      </w:r>
      <w:r w:rsidR="0005548B" w:rsidRPr="000E0F94">
        <w:rPr>
          <w:rFonts w:ascii="Arial" w:hAnsi="Arial" w:cs="Arial"/>
          <w:i/>
          <w:color w:val="FF0000"/>
          <w:sz w:val="24"/>
          <w:szCs w:val="24"/>
        </w:rPr>
        <w:t xml:space="preserve"> </w:t>
      </w:r>
      <w:r w:rsidR="00DA4FF6" w:rsidRPr="000E0F94">
        <w:rPr>
          <w:rFonts w:ascii="Arial" w:hAnsi="Arial" w:cs="Arial"/>
          <w:i/>
          <w:color w:val="FF0000"/>
          <w:sz w:val="24"/>
          <w:szCs w:val="24"/>
        </w:rPr>
        <w:t>(à</w:t>
      </w:r>
      <w:r w:rsidR="0005548B" w:rsidRPr="000E0F94">
        <w:rPr>
          <w:rFonts w:ascii="Arial" w:hAnsi="Arial" w:cs="Arial"/>
          <w:i/>
          <w:color w:val="FF0000"/>
          <w:sz w:val="24"/>
          <w:szCs w:val="24"/>
        </w:rPr>
        <w:t xml:space="preserve"> </w:t>
      </w:r>
      <w:r w:rsidR="00DA4FF6" w:rsidRPr="000E0F94">
        <w:rPr>
          <w:rFonts w:ascii="Arial" w:hAnsi="Arial" w:cs="Arial"/>
          <w:i/>
          <w:color w:val="FF0000"/>
          <w:sz w:val="24"/>
          <w:szCs w:val="24"/>
        </w:rPr>
        <w:t>définir</w:t>
      </w:r>
      <w:r w:rsidR="0005548B" w:rsidRPr="000E0F94">
        <w:rPr>
          <w:rFonts w:ascii="Arial" w:hAnsi="Arial" w:cs="Arial"/>
          <w:i/>
          <w:color w:val="FF0000"/>
          <w:sz w:val="24"/>
          <w:szCs w:val="24"/>
        </w:rPr>
        <w:t xml:space="preserve"> par la structure)</w:t>
      </w:r>
      <w:r w:rsidRPr="000E0F94">
        <w:rPr>
          <w:rFonts w:ascii="Arial" w:hAnsi="Arial" w:cs="Arial"/>
          <w:i/>
          <w:color w:val="FF0000"/>
          <w:sz w:val="24"/>
          <w:szCs w:val="24"/>
        </w:rPr>
        <w:t>,</w:t>
      </w:r>
    </w:p>
    <w:p w:rsidR="00D70E15" w:rsidRPr="000E0F94" w:rsidRDefault="002D601B" w:rsidP="00922D26">
      <w:pPr>
        <w:pStyle w:val="Paragraphedeliste"/>
        <w:numPr>
          <w:ilvl w:val="0"/>
          <w:numId w:val="28"/>
        </w:numPr>
        <w:spacing w:before="80"/>
        <w:ind w:left="284" w:hanging="284"/>
        <w:contextualSpacing w:val="0"/>
        <w:jc w:val="both"/>
        <w:rPr>
          <w:rFonts w:ascii="Arial" w:hAnsi="Arial" w:cs="Arial"/>
          <w:i/>
          <w:color w:val="FF0000"/>
          <w:sz w:val="24"/>
          <w:szCs w:val="24"/>
        </w:rPr>
      </w:pPr>
      <w:r w:rsidRPr="000E0F94">
        <w:rPr>
          <w:rFonts w:ascii="Arial" w:hAnsi="Arial" w:cs="Arial"/>
          <w:sz w:val="24"/>
          <w:szCs w:val="24"/>
        </w:rPr>
        <w:t>Distribution de kits de protection aux personnes particulièremen</w:t>
      </w:r>
      <w:r w:rsidR="0005548B" w:rsidRPr="000E0F94">
        <w:rPr>
          <w:rFonts w:ascii="Arial" w:hAnsi="Arial" w:cs="Arial"/>
          <w:sz w:val="24"/>
          <w:szCs w:val="24"/>
        </w:rPr>
        <w:t>t exposées : accueil du public</w:t>
      </w:r>
      <w:r w:rsidRPr="000E0F94">
        <w:rPr>
          <w:rFonts w:ascii="Arial" w:hAnsi="Arial" w:cs="Arial"/>
          <w:sz w:val="24"/>
          <w:szCs w:val="24"/>
        </w:rPr>
        <w:t xml:space="preserve">, service de nettoyage des </w:t>
      </w:r>
      <w:r w:rsidR="00DA4FF6" w:rsidRPr="000E0F94">
        <w:rPr>
          <w:rFonts w:ascii="Arial" w:hAnsi="Arial" w:cs="Arial"/>
          <w:sz w:val="24"/>
          <w:szCs w:val="24"/>
        </w:rPr>
        <w:t>locaux, …</w:t>
      </w:r>
      <w:r w:rsidR="00DA4FF6" w:rsidRPr="000E0F94">
        <w:rPr>
          <w:rFonts w:ascii="Arial" w:hAnsi="Arial" w:cs="Arial"/>
          <w:i/>
          <w:color w:val="FF0000"/>
          <w:sz w:val="24"/>
          <w:szCs w:val="24"/>
        </w:rPr>
        <w:t xml:space="preserve"> (</w:t>
      </w:r>
      <w:r w:rsidR="0005548B" w:rsidRPr="000E0F94">
        <w:rPr>
          <w:rFonts w:ascii="Arial" w:hAnsi="Arial" w:cs="Arial"/>
          <w:i/>
          <w:color w:val="FF0000"/>
          <w:sz w:val="24"/>
          <w:szCs w:val="24"/>
        </w:rPr>
        <w:t>à adapter en fonction de la structure)</w:t>
      </w:r>
    </w:p>
    <w:p w:rsidR="00D70E15" w:rsidRPr="000E0F94" w:rsidRDefault="00D70E15" w:rsidP="00922D26">
      <w:pPr>
        <w:pStyle w:val="Paragraphedeliste"/>
        <w:numPr>
          <w:ilvl w:val="0"/>
          <w:numId w:val="28"/>
        </w:numPr>
        <w:spacing w:before="80"/>
        <w:ind w:left="284" w:hanging="284"/>
        <w:contextualSpacing w:val="0"/>
        <w:jc w:val="both"/>
        <w:rPr>
          <w:rFonts w:ascii="Arial" w:hAnsi="Arial" w:cs="Arial"/>
          <w:i/>
          <w:color w:val="FF0000"/>
          <w:sz w:val="24"/>
          <w:szCs w:val="24"/>
        </w:rPr>
      </w:pPr>
      <w:r w:rsidRPr="000E0F94">
        <w:rPr>
          <w:rFonts w:ascii="Arial" w:hAnsi="Arial" w:cs="Arial"/>
          <w:sz w:val="24"/>
          <w:szCs w:val="24"/>
        </w:rPr>
        <w:t xml:space="preserve">Favoriser le recours au télétravail dès qu’un agent non malade doit rester à son domicile (gardes d’enfant, transports interrompus ou fortement </w:t>
      </w:r>
      <w:r w:rsidR="00DA4FF6" w:rsidRPr="000E0F94">
        <w:rPr>
          <w:rFonts w:ascii="Arial" w:hAnsi="Arial" w:cs="Arial"/>
          <w:sz w:val="24"/>
          <w:szCs w:val="24"/>
        </w:rPr>
        <w:t>perturbés, …</w:t>
      </w:r>
      <w:r w:rsidRPr="000E0F94">
        <w:rPr>
          <w:rFonts w:ascii="Arial" w:hAnsi="Arial" w:cs="Arial"/>
          <w:sz w:val="24"/>
          <w:szCs w:val="24"/>
        </w:rPr>
        <w:t>)</w:t>
      </w:r>
    </w:p>
    <w:p w:rsidR="002D601B" w:rsidRPr="000E0F94" w:rsidRDefault="002D601B" w:rsidP="00922D26">
      <w:pPr>
        <w:pStyle w:val="Paragraphedeliste"/>
        <w:numPr>
          <w:ilvl w:val="0"/>
          <w:numId w:val="28"/>
        </w:numPr>
        <w:spacing w:before="80"/>
        <w:ind w:left="284" w:hanging="284"/>
        <w:contextualSpacing w:val="0"/>
        <w:jc w:val="both"/>
        <w:rPr>
          <w:rFonts w:ascii="Arial" w:hAnsi="Arial" w:cs="Arial"/>
          <w:sz w:val="24"/>
          <w:szCs w:val="24"/>
        </w:rPr>
      </w:pPr>
      <w:r w:rsidRPr="000E0F94">
        <w:rPr>
          <w:rFonts w:ascii="Arial" w:hAnsi="Arial" w:cs="Arial"/>
          <w:sz w:val="24"/>
          <w:szCs w:val="24"/>
        </w:rPr>
        <w:t>Préférer les rendez-vous téléphoniques plutôt que les rendez-vous physiques pour les fournisseurs et commerciaux,</w:t>
      </w:r>
    </w:p>
    <w:p w:rsidR="002D601B" w:rsidRPr="000E0F94" w:rsidRDefault="002D601B" w:rsidP="00922D26">
      <w:pPr>
        <w:pStyle w:val="Paragraphedeliste"/>
        <w:numPr>
          <w:ilvl w:val="0"/>
          <w:numId w:val="28"/>
        </w:numPr>
        <w:spacing w:before="80"/>
        <w:ind w:left="284" w:hanging="284"/>
        <w:contextualSpacing w:val="0"/>
        <w:jc w:val="both"/>
        <w:rPr>
          <w:rFonts w:ascii="Arial" w:hAnsi="Arial" w:cs="Arial"/>
          <w:sz w:val="24"/>
          <w:szCs w:val="24"/>
        </w:rPr>
      </w:pPr>
      <w:r w:rsidRPr="000E0F94">
        <w:rPr>
          <w:rFonts w:ascii="Arial" w:hAnsi="Arial" w:cs="Arial"/>
          <w:sz w:val="24"/>
          <w:szCs w:val="24"/>
        </w:rPr>
        <w:t>Installation de protections pour le service accueil style hygiaphones (écran plexiglass posé sur banque d’accueil),</w:t>
      </w:r>
    </w:p>
    <w:p w:rsidR="002D601B" w:rsidRPr="000E0F94" w:rsidRDefault="002D601B" w:rsidP="00922D26">
      <w:pPr>
        <w:pStyle w:val="Paragraphedeliste"/>
        <w:numPr>
          <w:ilvl w:val="0"/>
          <w:numId w:val="28"/>
        </w:numPr>
        <w:spacing w:before="80"/>
        <w:ind w:left="284" w:hanging="284"/>
        <w:contextualSpacing w:val="0"/>
        <w:jc w:val="both"/>
        <w:rPr>
          <w:rFonts w:ascii="Arial" w:hAnsi="Arial" w:cs="Arial"/>
          <w:color w:val="FF0000"/>
          <w:sz w:val="24"/>
          <w:szCs w:val="24"/>
        </w:rPr>
      </w:pPr>
      <w:r w:rsidRPr="000E0F94">
        <w:rPr>
          <w:rFonts w:ascii="Arial" w:hAnsi="Arial" w:cs="Arial"/>
          <w:sz w:val="24"/>
          <w:szCs w:val="24"/>
        </w:rPr>
        <w:t>Renforcement du service de nettoyage des locaux publics (poignée de porte, rampes…)</w:t>
      </w:r>
    </w:p>
    <w:p w:rsidR="002D601B" w:rsidRPr="000E0F94" w:rsidRDefault="002D601B" w:rsidP="00922D26">
      <w:pPr>
        <w:pStyle w:val="Paragraphedeliste"/>
        <w:numPr>
          <w:ilvl w:val="0"/>
          <w:numId w:val="28"/>
        </w:numPr>
        <w:spacing w:before="80"/>
        <w:ind w:left="284" w:hanging="284"/>
        <w:contextualSpacing w:val="0"/>
        <w:jc w:val="both"/>
        <w:rPr>
          <w:rFonts w:ascii="Arial" w:hAnsi="Arial" w:cs="Arial"/>
          <w:sz w:val="24"/>
          <w:szCs w:val="24"/>
        </w:rPr>
      </w:pPr>
      <w:r w:rsidRPr="000E0F94">
        <w:rPr>
          <w:rFonts w:ascii="Arial" w:hAnsi="Arial" w:cs="Arial"/>
          <w:sz w:val="24"/>
          <w:szCs w:val="24"/>
        </w:rPr>
        <w:t>Eviter les co</w:t>
      </w:r>
      <w:r w:rsidR="00D70E15" w:rsidRPr="000E0F94">
        <w:rPr>
          <w:rFonts w:ascii="Arial" w:hAnsi="Arial" w:cs="Arial"/>
          <w:sz w:val="24"/>
          <w:szCs w:val="24"/>
        </w:rPr>
        <w:t>ntacts physiques ou embrassades</w:t>
      </w:r>
    </w:p>
    <w:p w:rsidR="00216B6A" w:rsidRPr="000E0F94" w:rsidRDefault="00216B6A" w:rsidP="00922D26">
      <w:pPr>
        <w:pStyle w:val="Paragraphedeliste"/>
        <w:ind w:left="284" w:hanging="284"/>
        <w:jc w:val="both"/>
        <w:rPr>
          <w:rFonts w:ascii="Arial" w:hAnsi="Arial" w:cs="Arial"/>
          <w:sz w:val="24"/>
          <w:szCs w:val="24"/>
        </w:rPr>
      </w:pPr>
    </w:p>
    <w:p w:rsidR="00DE204F" w:rsidRPr="000E0F94" w:rsidRDefault="00DE204F" w:rsidP="00222B96">
      <w:pPr>
        <w:pStyle w:val="Paragraphedeliste"/>
        <w:ind w:left="709"/>
        <w:rPr>
          <w:rFonts w:ascii="Arial" w:hAnsi="Arial" w:cs="Arial"/>
          <w:sz w:val="24"/>
          <w:szCs w:val="24"/>
        </w:rPr>
      </w:pPr>
    </w:p>
    <w:p w:rsidR="002D601B" w:rsidRPr="000E0F94" w:rsidRDefault="002D601B" w:rsidP="00922D26">
      <w:pPr>
        <w:pStyle w:val="Paragraphedeliste"/>
        <w:numPr>
          <w:ilvl w:val="1"/>
          <w:numId w:val="8"/>
        </w:numPr>
        <w:ind w:left="2268" w:firstLine="0"/>
        <w:jc w:val="both"/>
        <w:rPr>
          <w:rFonts w:ascii="Arial" w:hAnsi="Arial" w:cs="Arial"/>
          <w:b/>
          <w:sz w:val="24"/>
          <w:szCs w:val="24"/>
        </w:rPr>
      </w:pPr>
      <w:r w:rsidRPr="000E0F94">
        <w:rPr>
          <w:rFonts w:ascii="Arial" w:hAnsi="Arial" w:cs="Arial"/>
          <w:b/>
          <w:sz w:val="24"/>
          <w:szCs w:val="24"/>
        </w:rPr>
        <w:t>Mesures en cas d’absentéisme égal à 25% (</w:t>
      </w:r>
      <w:r w:rsidR="001B2886" w:rsidRPr="000E0F94">
        <w:rPr>
          <w:rFonts w:ascii="Arial" w:hAnsi="Arial" w:cs="Arial"/>
          <w:b/>
          <w:sz w:val="24"/>
          <w:szCs w:val="24"/>
        </w:rPr>
        <w:t xml:space="preserve">stade 3 pandémie : </w:t>
      </w:r>
      <w:r w:rsidRPr="000E0F94">
        <w:rPr>
          <w:rFonts w:ascii="Arial" w:hAnsi="Arial" w:cs="Arial"/>
          <w:b/>
          <w:sz w:val="24"/>
          <w:szCs w:val="24"/>
        </w:rPr>
        <w:t>période évaluée par les pouvoirs publics de 8 à 12 semaines)</w:t>
      </w:r>
    </w:p>
    <w:p w:rsidR="001B2886" w:rsidRPr="000E0F94" w:rsidRDefault="001B2886" w:rsidP="001B2886">
      <w:pPr>
        <w:pStyle w:val="Paragraphedeliste"/>
        <w:ind w:left="1800"/>
        <w:rPr>
          <w:rFonts w:ascii="Arial" w:hAnsi="Arial" w:cs="Arial"/>
          <w:sz w:val="24"/>
          <w:szCs w:val="24"/>
        </w:rPr>
      </w:pPr>
    </w:p>
    <w:p w:rsidR="00D70E15" w:rsidRPr="000E0F94" w:rsidRDefault="001B2886" w:rsidP="00922D26">
      <w:pPr>
        <w:pStyle w:val="Paragraphedeliste"/>
        <w:numPr>
          <w:ilvl w:val="0"/>
          <w:numId w:val="5"/>
        </w:numPr>
        <w:ind w:left="284" w:hanging="284"/>
        <w:rPr>
          <w:rFonts w:ascii="Arial" w:hAnsi="Arial" w:cs="Arial"/>
          <w:sz w:val="24"/>
          <w:szCs w:val="24"/>
        </w:rPr>
      </w:pPr>
      <w:r w:rsidRPr="000E0F94">
        <w:rPr>
          <w:rFonts w:ascii="Arial" w:hAnsi="Arial" w:cs="Arial"/>
          <w:sz w:val="24"/>
          <w:szCs w:val="24"/>
        </w:rPr>
        <w:t>Activation de la cellule de crise</w:t>
      </w:r>
    </w:p>
    <w:p w:rsidR="00D70E15" w:rsidRPr="000E0F94" w:rsidRDefault="001B2886" w:rsidP="00922D26">
      <w:pPr>
        <w:pStyle w:val="Paragraphedeliste"/>
        <w:numPr>
          <w:ilvl w:val="0"/>
          <w:numId w:val="5"/>
        </w:numPr>
        <w:spacing w:before="80"/>
        <w:ind w:left="284" w:hanging="284"/>
        <w:contextualSpacing w:val="0"/>
        <w:jc w:val="both"/>
        <w:rPr>
          <w:rFonts w:ascii="Arial" w:hAnsi="Arial" w:cs="Arial"/>
          <w:sz w:val="24"/>
          <w:szCs w:val="24"/>
        </w:rPr>
      </w:pPr>
      <w:r w:rsidRPr="000E0F94">
        <w:rPr>
          <w:rFonts w:ascii="Arial" w:hAnsi="Arial" w:cs="Arial"/>
          <w:sz w:val="24"/>
          <w:szCs w:val="24"/>
        </w:rPr>
        <w:t>Dans cette période, il sera possible de modifier des missions, de procéder à des réaffectations pour des tâches compatibles avec la qualification requise.</w:t>
      </w:r>
    </w:p>
    <w:p w:rsidR="001B2886" w:rsidRPr="000E0F94" w:rsidRDefault="001B2886" w:rsidP="00922D26">
      <w:pPr>
        <w:pStyle w:val="Paragraphedeliste"/>
        <w:numPr>
          <w:ilvl w:val="1"/>
          <w:numId w:val="5"/>
        </w:numPr>
        <w:spacing w:before="40"/>
        <w:ind w:left="1135" w:hanging="284"/>
        <w:contextualSpacing w:val="0"/>
        <w:jc w:val="both"/>
        <w:rPr>
          <w:rFonts w:ascii="Arial" w:hAnsi="Arial" w:cs="Arial"/>
          <w:sz w:val="24"/>
          <w:szCs w:val="24"/>
        </w:rPr>
      </w:pPr>
      <w:r w:rsidRPr="000E0F94">
        <w:rPr>
          <w:rFonts w:ascii="Arial" w:hAnsi="Arial" w:cs="Arial"/>
          <w:sz w:val="24"/>
          <w:szCs w:val="24"/>
        </w:rPr>
        <w:t>Une modification des horaires sera possible</w:t>
      </w:r>
    </w:p>
    <w:p w:rsidR="00262588" w:rsidRPr="000E0F94" w:rsidRDefault="00262588" w:rsidP="00922D26">
      <w:pPr>
        <w:pStyle w:val="Paragraphedeliste"/>
        <w:numPr>
          <w:ilvl w:val="1"/>
          <w:numId w:val="5"/>
        </w:numPr>
        <w:spacing w:before="40"/>
        <w:ind w:left="1135" w:hanging="284"/>
        <w:contextualSpacing w:val="0"/>
        <w:jc w:val="both"/>
        <w:rPr>
          <w:rFonts w:ascii="Arial" w:hAnsi="Arial" w:cs="Arial"/>
          <w:i/>
          <w:sz w:val="24"/>
          <w:szCs w:val="24"/>
        </w:rPr>
      </w:pPr>
      <w:r w:rsidRPr="000E0F94">
        <w:rPr>
          <w:rFonts w:ascii="Arial" w:hAnsi="Arial" w:cs="Arial"/>
          <w:sz w:val="24"/>
          <w:szCs w:val="24"/>
        </w:rPr>
        <w:t>Recours aux heures supplémentaires, aux astreintes pour nécessité de service</w:t>
      </w:r>
      <w:r w:rsidR="00D70E15" w:rsidRPr="000E0F94">
        <w:rPr>
          <w:rFonts w:ascii="Arial" w:hAnsi="Arial" w:cs="Arial"/>
          <w:sz w:val="24"/>
          <w:szCs w:val="24"/>
        </w:rPr>
        <w:t xml:space="preserve">. </w:t>
      </w:r>
      <w:r w:rsidR="00D70E15" w:rsidRPr="000E0F94">
        <w:rPr>
          <w:rFonts w:ascii="Arial" w:hAnsi="Arial" w:cs="Arial"/>
          <w:i/>
          <w:color w:val="FF0000"/>
          <w:sz w:val="24"/>
          <w:szCs w:val="24"/>
        </w:rPr>
        <w:t>Lister les services concernés et les modalités de fonctionnement arrêtées et connus à la rédaction du PCA</w:t>
      </w:r>
    </w:p>
    <w:p w:rsidR="00262588" w:rsidRPr="000E0F94" w:rsidRDefault="00262588" w:rsidP="00D70E15">
      <w:pPr>
        <w:pStyle w:val="Paragraphedeliste"/>
        <w:ind w:left="1789"/>
        <w:rPr>
          <w:rFonts w:ascii="Arial" w:hAnsi="Arial" w:cs="Arial"/>
          <w:sz w:val="24"/>
          <w:szCs w:val="24"/>
        </w:rPr>
      </w:pPr>
    </w:p>
    <w:p w:rsidR="00262588" w:rsidRPr="000E0F94" w:rsidRDefault="00262588" w:rsidP="00922D26">
      <w:pPr>
        <w:pStyle w:val="Paragraphedeliste"/>
        <w:ind w:left="2268"/>
        <w:jc w:val="both"/>
        <w:rPr>
          <w:rFonts w:ascii="Arial" w:hAnsi="Arial" w:cs="Arial"/>
          <w:sz w:val="24"/>
          <w:szCs w:val="24"/>
        </w:rPr>
      </w:pPr>
      <w:r w:rsidRPr="000E0F94">
        <w:rPr>
          <w:rFonts w:ascii="Arial" w:hAnsi="Arial" w:cs="Arial"/>
          <w:b/>
          <w:sz w:val="24"/>
          <w:szCs w:val="24"/>
        </w:rPr>
        <w:t>1-3</w:t>
      </w:r>
      <w:r w:rsidRPr="000E0F94">
        <w:rPr>
          <w:rFonts w:ascii="Arial" w:hAnsi="Arial" w:cs="Arial"/>
          <w:sz w:val="24"/>
          <w:szCs w:val="24"/>
        </w:rPr>
        <w:t xml:space="preserve"> </w:t>
      </w:r>
      <w:r w:rsidRPr="000E0F94">
        <w:rPr>
          <w:rFonts w:ascii="Arial" w:hAnsi="Arial" w:cs="Arial"/>
          <w:b/>
          <w:sz w:val="24"/>
          <w:szCs w:val="24"/>
        </w:rPr>
        <w:t>Mesures en cas d’absentéisme égal à 40% (Pic pandémique : période évaluée par les pouvoirs publics à 1 à 2 semaines)</w:t>
      </w:r>
    </w:p>
    <w:p w:rsidR="00262588" w:rsidRPr="000E0F94" w:rsidRDefault="00262588" w:rsidP="00262588">
      <w:pPr>
        <w:pStyle w:val="Paragraphedeliste"/>
        <w:ind w:left="2268"/>
        <w:rPr>
          <w:rFonts w:ascii="Arial" w:hAnsi="Arial" w:cs="Arial"/>
          <w:sz w:val="24"/>
          <w:szCs w:val="24"/>
        </w:rPr>
      </w:pPr>
    </w:p>
    <w:p w:rsidR="00D70E15" w:rsidRPr="000E0F94" w:rsidRDefault="00D70E15" w:rsidP="00922D26">
      <w:pPr>
        <w:pStyle w:val="Paragraphedeliste"/>
        <w:numPr>
          <w:ilvl w:val="0"/>
          <w:numId w:val="5"/>
        </w:numPr>
        <w:ind w:left="284" w:hanging="284"/>
        <w:rPr>
          <w:rFonts w:ascii="Arial" w:hAnsi="Arial" w:cs="Arial"/>
          <w:sz w:val="24"/>
          <w:szCs w:val="24"/>
        </w:rPr>
      </w:pPr>
      <w:r w:rsidRPr="000E0F94">
        <w:rPr>
          <w:rFonts w:ascii="Arial" w:hAnsi="Arial" w:cs="Arial"/>
          <w:sz w:val="24"/>
          <w:szCs w:val="24"/>
        </w:rPr>
        <w:t>Activation de la cellule de crise</w:t>
      </w:r>
    </w:p>
    <w:p w:rsidR="00D70E15" w:rsidRPr="000E0F94" w:rsidRDefault="00D70E15" w:rsidP="00922D26">
      <w:pPr>
        <w:pStyle w:val="Paragraphedeliste"/>
        <w:numPr>
          <w:ilvl w:val="0"/>
          <w:numId w:val="5"/>
        </w:numPr>
        <w:spacing w:before="80"/>
        <w:ind w:left="284" w:hanging="284"/>
        <w:contextualSpacing w:val="0"/>
        <w:jc w:val="both"/>
        <w:rPr>
          <w:rFonts w:ascii="Arial" w:hAnsi="Arial" w:cs="Arial"/>
          <w:sz w:val="24"/>
          <w:szCs w:val="24"/>
        </w:rPr>
      </w:pPr>
      <w:r w:rsidRPr="000E0F94">
        <w:rPr>
          <w:rFonts w:ascii="Arial" w:hAnsi="Arial" w:cs="Arial"/>
          <w:sz w:val="24"/>
          <w:szCs w:val="24"/>
        </w:rPr>
        <w:t>Modification des rythmes de travail possible :</w:t>
      </w:r>
    </w:p>
    <w:p w:rsidR="002D601B" w:rsidRPr="000E0F94" w:rsidRDefault="00262588" w:rsidP="00922D26">
      <w:pPr>
        <w:pStyle w:val="Paragraphedeliste"/>
        <w:numPr>
          <w:ilvl w:val="1"/>
          <w:numId w:val="5"/>
        </w:numPr>
        <w:spacing w:before="40"/>
        <w:ind w:left="1135" w:hanging="284"/>
        <w:contextualSpacing w:val="0"/>
        <w:jc w:val="both"/>
        <w:rPr>
          <w:rFonts w:ascii="Arial" w:hAnsi="Arial" w:cs="Arial"/>
          <w:sz w:val="24"/>
          <w:szCs w:val="24"/>
        </w:rPr>
      </w:pPr>
      <w:r w:rsidRPr="000E0F94">
        <w:rPr>
          <w:rFonts w:ascii="Arial" w:hAnsi="Arial" w:cs="Arial"/>
          <w:sz w:val="24"/>
          <w:szCs w:val="24"/>
        </w:rPr>
        <w:t>Horaires décalés</w:t>
      </w:r>
    </w:p>
    <w:p w:rsidR="00262588" w:rsidRPr="000E0F94" w:rsidRDefault="00262588" w:rsidP="00922D26">
      <w:pPr>
        <w:pStyle w:val="Paragraphedeliste"/>
        <w:numPr>
          <w:ilvl w:val="1"/>
          <w:numId w:val="5"/>
        </w:numPr>
        <w:spacing w:before="40"/>
        <w:ind w:left="1135" w:hanging="284"/>
        <w:contextualSpacing w:val="0"/>
        <w:jc w:val="both"/>
        <w:rPr>
          <w:rFonts w:ascii="Arial" w:hAnsi="Arial" w:cs="Arial"/>
          <w:sz w:val="24"/>
          <w:szCs w:val="24"/>
        </w:rPr>
      </w:pPr>
      <w:r w:rsidRPr="000E0F94">
        <w:rPr>
          <w:rFonts w:ascii="Arial" w:hAnsi="Arial" w:cs="Arial"/>
          <w:sz w:val="24"/>
          <w:szCs w:val="24"/>
        </w:rPr>
        <w:t>Passage ponctuel à temps complet des temps partiels et temps non complets</w:t>
      </w:r>
    </w:p>
    <w:p w:rsidR="00262588" w:rsidRPr="000E0F94" w:rsidRDefault="00262588" w:rsidP="00922D26">
      <w:pPr>
        <w:pStyle w:val="Paragraphedeliste"/>
        <w:numPr>
          <w:ilvl w:val="1"/>
          <w:numId w:val="5"/>
        </w:numPr>
        <w:spacing w:before="40"/>
        <w:ind w:left="1135" w:hanging="284"/>
        <w:contextualSpacing w:val="0"/>
        <w:jc w:val="both"/>
        <w:rPr>
          <w:rFonts w:ascii="Arial" w:hAnsi="Arial" w:cs="Arial"/>
          <w:sz w:val="24"/>
          <w:szCs w:val="24"/>
        </w:rPr>
      </w:pPr>
      <w:r w:rsidRPr="000E0F94">
        <w:rPr>
          <w:rFonts w:ascii="Arial" w:hAnsi="Arial" w:cs="Arial"/>
          <w:sz w:val="24"/>
          <w:szCs w:val="24"/>
        </w:rPr>
        <w:t>Suspension des différents congés (congés annuels, RTT…)</w:t>
      </w:r>
    </w:p>
    <w:p w:rsidR="00262588" w:rsidRPr="000E0F94" w:rsidRDefault="00262588" w:rsidP="00922D26">
      <w:pPr>
        <w:pStyle w:val="Paragraphedeliste"/>
        <w:numPr>
          <w:ilvl w:val="1"/>
          <w:numId w:val="5"/>
        </w:numPr>
        <w:spacing w:before="40"/>
        <w:ind w:left="1135" w:hanging="284"/>
        <w:contextualSpacing w:val="0"/>
        <w:jc w:val="both"/>
        <w:rPr>
          <w:rFonts w:ascii="Arial" w:hAnsi="Arial" w:cs="Arial"/>
          <w:sz w:val="24"/>
          <w:szCs w:val="24"/>
        </w:rPr>
      </w:pPr>
      <w:r w:rsidRPr="000E0F94">
        <w:rPr>
          <w:rFonts w:ascii="Arial" w:hAnsi="Arial" w:cs="Arial"/>
          <w:sz w:val="24"/>
          <w:szCs w:val="24"/>
        </w:rPr>
        <w:t>Recours à l’intérim</w:t>
      </w:r>
    </w:p>
    <w:p w:rsidR="00262588" w:rsidRPr="000E0F94" w:rsidRDefault="00262588" w:rsidP="00922D26">
      <w:pPr>
        <w:pStyle w:val="Paragraphedeliste"/>
        <w:numPr>
          <w:ilvl w:val="1"/>
          <w:numId w:val="5"/>
        </w:numPr>
        <w:spacing w:before="40"/>
        <w:ind w:left="1135" w:hanging="284"/>
        <w:contextualSpacing w:val="0"/>
        <w:jc w:val="both"/>
        <w:rPr>
          <w:rFonts w:ascii="Arial" w:hAnsi="Arial" w:cs="Arial"/>
          <w:sz w:val="24"/>
          <w:szCs w:val="24"/>
        </w:rPr>
      </w:pPr>
      <w:r w:rsidRPr="000E0F94">
        <w:rPr>
          <w:rFonts w:ascii="Arial" w:hAnsi="Arial" w:cs="Arial"/>
          <w:sz w:val="24"/>
          <w:szCs w:val="24"/>
        </w:rPr>
        <w:t>Appel aux agents retraités</w:t>
      </w:r>
    </w:p>
    <w:p w:rsidR="00262588" w:rsidRPr="000E0F94" w:rsidRDefault="00262588" w:rsidP="00262588">
      <w:pPr>
        <w:pStyle w:val="Paragraphedeliste"/>
        <w:ind w:left="1843"/>
        <w:rPr>
          <w:rFonts w:ascii="Arial" w:hAnsi="Arial" w:cs="Arial"/>
          <w:sz w:val="24"/>
          <w:szCs w:val="24"/>
        </w:rPr>
      </w:pPr>
    </w:p>
    <w:p w:rsidR="006A2A7B" w:rsidRPr="000E0F94" w:rsidRDefault="006A2A7B" w:rsidP="00262588">
      <w:pPr>
        <w:pStyle w:val="Paragraphedeliste"/>
        <w:ind w:left="1843"/>
        <w:rPr>
          <w:rFonts w:ascii="Arial" w:hAnsi="Arial" w:cs="Arial"/>
          <w:sz w:val="24"/>
          <w:szCs w:val="24"/>
        </w:rPr>
      </w:pPr>
    </w:p>
    <w:p w:rsidR="00262588" w:rsidRPr="000E0F94" w:rsidRDefault="00262588" w:rsidP="00262588">
      <w:pPr>
        <w:pStyle w:val="Paragraphedeliste"/>
        <w:numPr>
          <w:ilvl w:val="0"/>
          <w:numId w:val="7"/>
        </w:numPr>
        <w:rPr>
          <w:rFonts w:ascii="Arial" w:hAnsi="Arial" w:cs="Arial"/>
          <w:b/>
          <w:sz w:val="28"/>
          <w:szCs w:val="28"/>
          <w:u w:val="single"/>
        </w:rPr>
      </w:pPr>
      <w:r w:rsidRPr="000E0F94">
        <w:rPr>
          <w:rFonts w:ascii="Arial" w:hAnsi="Arial" w:cs="Arial"/>
          <w:b/>
          <w:sz w:val="28"/>
          <w:szCs w:val="28"/>
          <w:u w:val="single"/>
        </w:rPr>
        <w:t>Mise en œuvre dans chaque service</w:t>
      </w:r>
    </w:p>
    <w:p w:rsidR="00262588" w:rsidRPr="000E0F94" w:rsidRDefault="00262588" w:rsidP="00262588">
      <w:pPr>
        <w:pStyle w:val="Paragraphedeliste"/>
        <w:ind w:left="1440"/>
        <w:rPr>
          <w:rFonts w:ascii="Arial" w:hAnsi="Arial" w:cs="Arial"/>
          <w:sz w:val="24"/>
          <w:szCs w:val="24"/>
        </w:rPr>
      </w:pPr>
    </w:p>
    <w:p w:rsidR="00222B96" w:rsidRPr="000E0F94" w:rsidRDefault="00262588" w:rsidP="00A65F4C">
      <w:pPr>
        <w:pStyle w:val="Paragraphedeliste"/>
        <w:ind w:left="0"/>
        <w:jc w:val="both"/>
        <w:rPr>
          <w:rFonts w:ascii="Arial" w:hAnsi="Arial" w:cs="Arial"/>
          <w:sz w:val="24"/>
          <w:szCs w:val="24"/>
        </w:rPr>
      </w:pPr>
      <w:r w:rsidRPr="000E0F94">
        <w:rPr>
          <w:rFonts w:ascii="Arial" w:hAnsi="Arial" w:cs="Arial"/>
          <w:sz w:val="24"/>
          <w:szCs w:val="24"/>
        </w:rPr>
        <w:t>Les pourcentages d’absentéisme s’apprécient sur la base d’un effectif ramené à temps complet pour chaque service.</w:t>
      </w:r>
    </w:p>
    <w:p w:rsidR="00262588" w:rsidRPr="000E0F94" w:rsidRDefault="00262588" w:rsidP="00A65F4C">
      <w:pPr>
        <w:pStyle w:val="Paragraphedeliste"/>
        <w:spacing w:before="120"/>
        <w:ind w:left="0"/>
        <w:contextualSpacing w:val="0"/>
        <w:jc w:val="both"/>
        <w:rPr>
          <w:rFonts w:ascii="Arial" w:hAnsi="Arial" w:cs="Arial"/>
          <w:sz w:val="24"/>
          <w:szCs w:val="24"/>
        </w:rPr>
      </w:pPr>
      <w:r w:rsidRPr="000E0F94">
        <w:rPr>
          <w:rFonts w:ascii="Arial" w:hAnsi="Arial" w:cs="Arial"/>
          <w:sz w:val="24"/>
          <w:szCs w:val="24"/>
        </w:rPr>
        <w:t xml:space="preserve">Dès que les seuils de déclenchement sont atteints, l’ensemble de ces mesures </w:t>
      </w:r>
      <w:r w:rsidR="00BB600B" w:rsidRPr="000E0F94">
        <w:rPr>
          <w:rFonts w:ascii="Arial" w:hAnsi="Arial" w:cs="Arial"/>
          <w:sz w:val="24"/>
          <w:szCs w:val="24"/>
        </w:rPr>
        <w:t>est susceptible d’être mis en œuvre cumulativement.</w:t>
      </w:r>
    </w:p>
    <w:p w:rsidR="00BB600B" w:rsidRPr="000E0F94" w:rsidRDefault="00BB600B" w:rsidP="00A65F4C">
      <w:pPr>
        <w:pStyle w:val="Paragraphedeliste"/>
        <w:ind w:left="0"/>
        <w:jc w:val="both"/>
        <w:rPr>
          <w:rFonts w:ascii="Arial" w:hAnsi="Arial" w:cs="Arial"/>
          <w:b/>
          <w:sz w:val="24"/>
          <w:szCs w:val="24"/>
        </w:rPr>
      </w:pPr>
    </w:p>
    <w:p w:rsidR="00D70E15" w:rsidRPr="000E0F94" w:rsidRDefault="00D70E15" w:rsidP="00222B96">
      <w:pPr>
        <w:pStyle w:val="Paragraphedeliste"/>
        <w:ind w:left="426"/>
        <w:rPr>
          <w:rFonts w:ascii="Arial" w:hAnsi="Arial" w:cs="Arial"/>
          <w:b/>
          <w:sz w:val="24"/>
          <w:szCs w:val="24"/>
        </w:rPr>
      </w:pPr>
    </w:p>
    <w:p w:rsidR="00D70E15" w:rsidRPr="000E0F94" w:rsidRDefault="00D70E15" w:rsidP="00D70E15">
      <w:pPr>
        <w:pStyle w:val="Paragraphedeliste"/>
        <w:pBdr>
          <w:top w:val="single" w:sz="12" w:space="1" w:color="FF0000"/>
          <w:left w:val="single" w:sz="12" w:space="4" w:color="FF0000"/>
          <w:bottom w:val="single" w:sz="12" w:space="1" w:color="FF0000"/>
          <w:right w:val="single" w:sz="12" w:space="4" w:color="FF0000"/>
        </w:pBdr>
        <w:ind w:left="426"/>
        <w:jc w:val="center"/>
        <w:rPr>
          <w:rFonts w:ascii="Arial" w:hAnsi="Arial" w:cs="Arial"/>
          <w:b/>
          <w:color w:val="FF0000"/>
          <w:sz w:val="24"/>
          <w:szCs w:val="24"/>
        </w:rPr>
      </w:pPr>
      <w:r w:rsidRPr="000E0F94">
        <w:rPr>
          <w:rFonts w:ascii="Arial" w:hAnsi="Arial" w:cs="Arial"/>
          <w:b/>
          <w:color w:val="FF0000"/>
          <w:sz w:val="24"/>
          <w:szCs w:val="24"/>
        </w:rPr>
        <w:t>Pour l’organisation de chaque direction/pôle/service, prévoir de se reporter à des modes opératoires en annexes pour faciliter la lecture</w:t>
      </w:r>
      <w:r w:rsidR="00455265" w:rsidRPr="000E0F94">
        <w:rPr>
          <w:rFonts w:ascii="Arial" w:hAnsi="Arial" w:cs="Arial"/>
          <w:b/>
          <w:color w:val="FF0000"/>
          <w:sz w:val="24"/>
          <w:szCs w:val="24"/>
        </w:rPr>
        <w:t xml:space="preserve"> (exemple tableur </w:t>
      </w:r>
      <w:r w:rsidR="00DA4FF6" w:rsidRPr="000E0F94">
        <w:rPr>
          <w:rFonts w:ascii="Arial" w:hAnsi="Arial" w:cs="Arial"/>
          <w:b/>
          <w:color w:val="FF0000"/>
          <w:sz w:val="24"/>
          <w:szCs w:val="24"/>
        </w:rPr>
        <w:t>Excel</w:t>
      </w:r>
      <w:r w:rsidR="00455265" w:rsidRPr="000E0F94">
        <w:rPr>
          <w:rFonts w:ascii="Arial" w:hAnsi="Arial" w:cs="Arial"/>
          <w:b/>
          <w:color w:val="FF0000"/>
          <w:sz w:val="24"/>
          <w:szCs w:val="24"/>
        </w:rPr>
        <w:t xml:space="preserve"> proposé par le CDG87)</w:t>
      </w:r>
    </w:p>
    <w:p w:rsidR="00BB600B" w:rsidRPr="000E0F94" w:rsidRDefault="00BB600B" w:rsidP="00222B96">
      <w:pPr>
        <w:pStyle w:val="Paragraphedeliste"/>
        <w:ind w:left="426"/>
        <w:rPr>
          <w:rFonts w:ascii="Arial" w:hAnsi="Arial" w:cs="Arial"/>
          <w:b/>
          <w:sz w:val="24"/>
          <w:szCs w:val="24"/>
        </w:rPr>
      </w:pPr>
    </w:p>
    <w:p w:rsidR="00D70E15" w:rsidRPr="000E0F94" w:rsidRDefault="00D70E15" w:rsidP="00222B96">
      <w:pPr>
        <w:pStyle w:val="Paragraphedeliste"/>
        <w:ind w:left="426"/>
        <w:rPr>
          <w:rFonts w:ascii="Arial" w:hAnsi="Arial" w:cs="Arial"/>
          <w:b/>
          <w:sz w:val="24"/>
          <w:szCs w:val="24"/>
        </w:rPr>
      </w:pPr>
    </w:p>
    <w:p w:rsidR="00D70E15" w:rsidRPr="000E0F94" w:rsidRDefault="00D70E15" w:rsidP="00222B96">
      <w:pPr>
        <w:pStyle w:val="Paragraphedeliste"/>
        <w:ind w:left="426"/>
        <w:rPr>
          <w:rFonts w:ascii="Arial" w:hAnsi="Arial" w:cs="Arial"/>
          <w:b/>
          <w:sz w:val="24"/>
          <w:szCs w:val="24"/>
        </w:rPr>
      </w:pPr>
    </w:p>
    <w:p w:rsidR="00BB600B" w:rsidRPr="000E0F94" w:rsidRDefault="00BB600B" w:rsidP="00930D14">
      <w:pPr>
        <w:pStyle w:val="Paragraphedeliste"/>
        <w:numPr>
          <w:ilvl w:val="0"/>
          <w:numId w:val="1"/>
        </w:numPr>
        <w:pBdr>
          <w:top w:val="single" w:sz="12" w:space="1" w:color="FC6674"/>
          <w:left w:val="single" w:sz="12" w:space="4" w:color="FC6674"/>
          <w:bottom w:val="single" w:sz="12" w:space="1" w:color="FC6674"/>
          <w:right w:val="single" w:sz="12" w:space="4" w:color="FC6674"/>
        </w:pBdr>
        <w:shd w:val="clear" w:color="auto" w:fill="D9D9D9" w:themeFill="background1" w:themeFillShade="D9"/>
        <w:rPr>
          <w:rFonts w:ascii="Arial" w:hAnsi="Arial" w:cs="Arial"/>
          <w:b/>
          <w:sz w:val="28"/>
          <w:szCs w:val="28"/>
        </w:rPr>
      </w:pPr>
      <w:r w:rsidRPr="000E0F94">
        <w:rPr>
          <w:rFonts w:ascii="Arial" w:hAnsi="Arial" w:cs="Arial"/>
          <w:b/>
          <w:sz w:val="28"/>
          <w:szCs w:val="28"/>
        </w:rPr>
        <w:t>MESURES DE PREVENTION</w:t>
      </w:r>
    </w:p>
    <w:p w:rsidR="00BB600B" w:rsidRPr="000E0F94" w:rsidRDefault="00BB600B" w:rsidP="00222B96">
      <w:pPr>
        <w:pStyle w:val="Paragraphedeliste"/>
        <w:ind w:left="426"/>
        <w:rPr>
          <w:rFonts w:ascii="Arial" w:hAnsi="Arial" w:cs="Arial"/>
          <w:b/>
          <w:sz w:val="24"/>
          <w:szCs w:val="24"/>
        </w:rPr>
      </w:pPr>
    </w:p>
    <w:p w:rsidR="00BB600B" w:rsidRPr="000E0F94" w:rsidRDefault="00BB600B" w:rsidP="00BB600B">
      <w:pPr>
        <w:pStyle w:val="Paragraphedeliste"/>
        <w:numPr>
          <w:ilvl w:val="0"/>
          <w:numId w:val="9"/>
        </w:numPr>
        <w:rPr>
          <w:rFonts w:ascii="Arial" w:hAnsi="Arial" w:cs="Arial"/>
          <w:b/>
          <w:sz w:val="28"/>
          <w:szCs w:val="28"/>
          <w:u w:val="single"/>
        </w:rPr>
      </w:pPr>
      <w:r w:rsidRPr="000E0F94">
        <w:rPr>
          <w:rFonts w:ascii="Arial" w:hAnsi="Arial" w:cs="Arial"/>
          <w:b/>
          <w:sz w:val="28"/>
          <w:szCs w:val="28"/>
          <w:u w:val="single"/>
        </w:rPr>
        <w:t>Les règles d’hygiène et de sécurité</w:t>
      </w:r>
    </w:p>
    <w:p w:rsidR="00BB600B" w:rsidRPr="000E0F94" w:rsidRDefault="00BB600B" w:rsidP="00BB600B">
      <w:pPr>
        <w:pStyle w:val="Paragraphedeliste"/>
        <w:ind w:left="1778"/>
        <w:rPr>
          <w:rFonts w:ascii="Arial" w:hAnsi="Arial" w:cs="Arial"/>
          <w:b/>
          <w:sz w:val="24"/>
          <w:szCs w:val="24"/>
        </w:rPr>
      </w:pPr>
    </w:p>
    <w:p w:rsidR="00BB600B" w:rsidRPr="000E0F94" w:rsidRDefault="0061568F" w:rsidP="00BB600B">
      <w:pPr>
        <w:pStyle w:val="Paragraphedeliste"/>
        <w:ind w:left="1778"/>
        <w:rPr>
          <w:rFonts w:ascii="Arial" w:hAnsi="Arial" w:cs="Arial"/>
          <w:b/>
          <w:sz w:val="24"/>
          <w:szCs w:val="24"/>
          <w:u w:val="single"/>
        </w:rPr>
      </w:pPr>
      <w:r>
        <w:rPr>
          <w:rFonts w:ascii="Arial" w:hAnsi="Arial" w:cs="Arial"/>
          <w:b/>
          <w:sz w:val="24"/>
          <w:szCs w:val="24"/>
        </w:rPr>
        <w:t xml:space="preserve">1-1 </w:t>
      </w:r>
      <w:r w:rsidR="00BB600B" w:rsidRPr="000E0F94">
        <w:rPr>
          <w:rFonts w:ascii="Arial" w:hAnsi="Arial" w:cs="Arial"/>
          <w:b/>
          <w:sz w:val="24"/>
          <w:szCs w:val="24"/>
        </w:rPr>
        <w:t>Les mesures générales pour tous les collaborateurs</w:t>
      </w:r>
    </w:p>
    <w:p w:rsidR="00A65F4C" w:rsidRDefault="00A65F4C" w:rsidP="00930D14">
      <w:pPr>
        <w:ind w:left="708"/>
        <w:jc w:val="both"/>
        <w:rPr>
          <w:rFonts w:ascii="Arial" w:hAnsi="Arial" w:cs="Arial"/>
          <w:sz w:val="24"/>
          <w:szCs w:val="24"/>
        </w:rPr>
      </w:pPr>
    </w:p>
    <w:p w:rsidR="00BB600B" w:rsidRPr="000E0F94" w:rsidRDefault="00BB600B" w:rsidP="00A65F4C">
      <w:pPr>
        <w:jc w:val="both"/>
        <w:rPr>
          <w:rFonts w:ascii="Arial" w:hAnsi="Arial" w:cs="Arial"/>
          <w:sz w:val="24"/>
          <w:szCs w:val="24"/>
        </w:rPr>
      </w:pPr>
      <w:r w:rsidRPr="000E0F94">
        <w:rPr>
          <w:rFonts w:ascii="Arial" w:hAnsi="Arial" w:cs="Arial"/>
          <w:sz w:val="24"/>
          <w:szCs w:val="24"/>
        </w:rPr>
        <w:t>Un affichage des mesures élémentaires sera réalisé dans l’ensemble des services et bâtiments publics.</w:t>
      </w:r>
    </w:p>
    <w:p w:rsidR="00BB600B" w:rsidRDefault="00BB600B" w:rsidP="00BB600B">
      <w:pPr>
        <w:pStyle w:val="Paragraphedeliste"/>
        <w:ind w:left="851"/>
        <w:rPr>
          <w:rFonts w:ascii="Arial" w:hAnsi="Arial" w:cs="Arial"/>
          <w:sz w:val="24"/>
          <w:szCs w:val="24"/>
        </w:rPr>
      </w:pPr>
    </w:p>
    <w:p w:rsidR="0061568F" w:rsidRPr="000E0F94" w:rsidRDefault="0061568F" w:rsidP="00BB600B">
      <w:pPr>
        <w:pStyle w:val="Paragraphedeliste"/>
        <w:ind w:left="851"/>
        <w:rPr>
          <w:rFonts w:ascii="Arial" w:hAnsi="Arial" w:cs="Arial"/>
          <w:sz w:val="24"/>
          <w:szCs w:val="24"/>
        </w:rPr>
      </w:pPr>
    </w:p>
    <w:p w:rsidR="00BB600B" w:rsidRPr="000E0F94" w:rsidRDefault="0061568F" w:rsidP="0061568F">
      <w:pPr>
        <w:ind w:left="1843"/>
        <w:jc w:val="both"/>
        <w:rPr>
          <w:rFonts w:ascii="Arial" w:hAnsi="Arial" w:cs="Arial"/>
          <w:b/>
          <w:sz w:val="24"/>
          <w:szCs w:val="24"/>
        </w:rPr>
      </w:pPr>
      <w:r>
        <w:rPr>
          <w:rFonts w:ascii="Arial" w:hAnsi="Arial" w:cs="Arial"/>
          <w:b/>
          <w:sz w:val="24"/>
          <w:szCs w:val="24"/>
        </w:rPr>
        <w:t xml:space="preserve">1-2 </w:t>
      </w:r>
      <w:r w:rsidR="00BB600B" w:rsidRPr="000E0F94">
        <w:rPr>
          <w:rFonts w:ascii="Arial" w:hAnsi="Arial" w:cs="Arial"/>
          <w:b/>
          <w:sz w:val="24"/>
          <w:szCs w:val="24"/>
        </w:rPr>
        <w:t>Les mesures spécifiques pour les collaborateurs en contact avec le public</w:t>
      </w:r>
    </w:p>
    <w:p w:rsidR="00BB600B" w:rsidRPr="000E0F94" w:rsidRDefault="00BB600B" w:rsidP="00BB600B">
      <w:pPr>
        <w:pStyle w:val="Paragraphedeliste"/>
        <w:ind w:left="1800"/>
        <w:rPr>
          <w:rFonts w:ascii="Arial" w:hAnsi="Arial" w:cs="Arial"/>
          <w:b/>
          <w:sz w:val="24"/>
          <w:szCs w:val="24"/>
        </w:rPr>
      </w:pPr>
    </w:p>
    <w:p w:rsidR="00A42B97" w:rsidRPr="000E0F94" w:rsidRDefault="00930D14" w:rsidP="0061568F">
      <w:pPr>
        <w:rPr>
          <w:rFonts w:ascii="Arial" w:hAnsi="Arial" w:cs="Arial"/>
          <w:i/>
          <w:color w:val="FF0000"/>
          <w:sz w:val="24"/>
          <w:szCs w:val="24"/>
        </w:rPr>
      </w:pPr>
      <w:r w:rsidRPr="000E0F94">
        <w:rPr>
          <w:rFonts w:ascii="Arial" w:hAnsi="Arial" w:cs="Arial"/>
          <w:i/>
          <w:color w:val="FF0000"/>
          <w:sz w:val="24"/>
          <w:szCs w:val="24"/>
        </w:rPr>
        <w:t>Lister les services concernés et les mesures spécifiques</w:t>
      </w:r>
    </w:p>
    <w:p w:rsidR="00A42B97" w:rsidRPr="000E0F94" w:rsidRDefault="00A42B97" w:rsidP="00BB600B">
      <w:pPr>
        <w:pStyle w:val="Paragraphedeliste"/>
        <w:ind w:left="1800"/>
        <w:rPr>
          <w:rFonts w:ascii="Arial" w:hAnsi="Arial" w:cs="Arial"/>
          <w:b/>
          <w:sz w:val="24"/>
          <w:szCs w:val="24"/>
        </w:rPr>
      </w:pPr>
    </w:p>
    <w:p w:rsidR="0048191C" w:rsidRPr="000E0F94" w:rsidRDefault="0048191C" w:rsidP="0061568F">
      <w:pPr>
        <w:pStyle w:val="Paragraphedeliste"/>
        <w:spacing w:after="120"/>
        <w:ind w:left="1134"/>
        <w:contextualSpacing w:val="0"/>
        <w:rPr>
          <w:rFonts w:ascii="Arial" w:hAnsi="Arial" w:cs="Arial"/>
          <w:b/>
          <w:i/>
          <w:color w:val="00B050"/>
          <w:sz w:val="24"/>
          <w:szCs w:val="24"/>
        </w:rPr>
      </w:pPr>
      <w:r w:rsidRPr="000E0F94">
        <w:rPr>
          <w:rFonts w:ascii="Arial" w:hAnsi="Arial" w:cs="Arial"/>
          <w:b/>
          <w:i/>
          <w:color w:val="00B050"/>
          <w:sz w:val="24"/>
          <w:szCs w:val="24"/>
        </w:rPr>
        <w:t xml:space="preserve">Exemple : </w:t>
      </w:r>
    </w:p>
    <w:p w:rsidR="00BB600B" w:rsidRPr="000E0F94" w:rsidRDefault="00BB600B" w:rsidP="0061568F">
      <w:pPr>
        <w:pStyle w:val="Paragraphedeliste"/>
        <w:ind w:left="1134"/>
        <w:jc w:val="both"/>
        <w:rPr>
          <w:rFonts w:ascii="Arial" w:hAnsi="Arial" w:cs="Arial"/>
          <w:i/>
          <w:color w:val="00B050"/>
          <w:sz w:val="24"/>
          <w:szCs w:val="24"/>
        </w:rPr>
      </w:pPr>
      <w:r w:rsidRPr="000E0F94">
        <w:rPr>
          <w:rFonts w:ascii="Arial" w:hAnsi="Arial" w:cs="Arial"/>
          <w:i/>
          <w:color w:val="00B050"/>
          <w:sz w:val="24"/>
          <w:szCs w:val="24"/>
          <w:u w:val="single"/>
        </w:rPr>
        <w:t>Accueil</w:t>
      </w:r>
      <w:r w:rsidRPr="000E0F94">
        <w:rPr>
          <w:rFonts w:ascii="Arial" w:hAnsi="Arial" w:cs="Arial"/>
          <w:i/>
          <w:color w:val="00B050"/>
          <w:sz w:val="24"/>
          <w:szCs w:val="24"/>
        </w:rPr>
        <w:t xml:space="preserve"> : </w:t>
      </w:r>
      <w:r w:rsidR="00BE6292" w:rsidRPr="000E0F94">
        <w:rPr>
          <w:rFonts w:ascii="Arial" w:hAnsi="Arial" w:cs="Arial"/>
          <w:i/>
          <w:color w:val="00B050"/>
          <w:sz w:val="24"/>
          <w:szCs w:val="24"/>
        </w:rPr>
        <w:t>nettoyage fréquent de la banque d’accueil, aération des pièces recevant du public, dotation de gel hydro alcoolique et lingettes désinfectantes pour nettoyage du matériel</w:t>
      </w:r>
    </w:p>
    <w:p w:rsidR="0048191C" w:rsidRPr="000E0F94" w:rsidRDefault="0048191C" w:rsidP="0061568F">
      <w:pPr>
        <w:pStyle w:val="Paragraphedeliste"/>
        <w:ind w:left="1134"/>
        <w:jc w:val="both"/>
        <w:rPr>
          <w:rFonts w:ascii="Arial" w:hAnsi="Arial" w:cs="Arial"/>
          <w:i/>
          <w:color w:val="00B050"/>
          <w:sz w:val="24"/>
          <w:szCs w:val="24"/>
        </w:rPr>
      </w:pPr>
    </w:p>
    <w:p w:rsidR="00BE6292" w:rsidRPr="000E0F94" w:rsidRDefault="00BE6292" w:rsidP="0061568F">
      <w:pPr>
        <w:pStyle w:val="Paragraphedeliste"/>
        <w:ind w:left="1134"/>
        <w:jc w:val="both"/>
        <w:rPr>
          <w:rFonts w:ascii="Arial" w:hAnsi="Arial" w:cs="Arial"/>
          <w:i/>
          <w:color w:val="00B050"/>
          <w:sz w:val="24"/>
          <w:szCs w:val="24"/>
        </w:rPr>
      </w:pPr>
      <w:r w:rsidRPr="000E0F94">
        <w:rPr>
          <w:rFonts w:ascii="Arial" w:hAnsi="Arial" w:cs="Arial"/>
          <w:i/>
          <w:color w:val="00B050"/>
          <w:sz w:val="24"/>
          <w:szCs w:val="24"/>
          <w:u w:val="single"/>
        </w:rPr>
        <w:t>Police municipale</w:t>
      </w:r>
      <w:r w:rsidRPr="000E0F94">
        <w:rPr>
          <w:rFonts w:ascii="Arial" w:hAnsi="Arial" w:cs="Arial"/>
          <w:i/>
          <w:color w:val="00B050"/>
          <w:sz w:val="24"/>
          <w:szCs w:val="24"/>
        </w:rPr>
        <w:t> : dotation de kits de protections individuelles (masques, gel, lingettes, gants)</w:t>
      </w:r>
    </w:p>
    <w:p w:rsidR="0048191C" w:rsidRPr="000E0F94" w:rsidRDefault="0048191C" w:rsidP="0061568F">
      <w:pPr>
        <w:pStyle w:val="Paragraphedeliste"/>
        <w:ind w:left="1134"/>
        <w:jc w:val="both"/>
        <w:rPr>
          <w:rFonts w:ascii="Arial" w:hAnsi="Arial" w:cs="Arial"/>
          <w:i/>
          <w:color w:val="00B050"/>
          <w:sz w:val="24"/>
          <w:szCs w:val="24"/>
        </w:rPr>
      </w:pPr>
    </w:p>
    <w:p w:rsidR="0048191C" w:rsidRPr="000E0F94" w:rsidRDefault="0048191C" w:rsidP="0061568F">
      <w:pPr>
        <w:pStyle w:val="Paragraphedeliste"/>
        <w:ind w:left="1134"/>
        <w:jc w:val="both"/>
        <w:rPr>
          <w:rFonts w:ascii="Arial" w:hAnsi="Arial" w:cs="Arial"/>
          <w:i/>
          <w:color w:val="00B050"/>
          <w:sz w:val="24"/>
          <w:szCs w:val="24"/>
        </w:rPr>
      </w:pPr>
      <w:r w:rsidRPr="000E0F94">
        <w:rPr>
          <w:rFonts w:ascii="Arial" w:hAnsi="Arial" w:cs="Arial"/>
          <w:i/>
          <w:color w:val="00B050"/>
          <w:sz w:val="24"/>
          <w:szCs w:val="24"/>
          <w:u w:val="single"/>
        </w:rPr>
        <w:t>Services aide à la personne</w:t>
      </w:r>
      <w:r w:rsidRPr="000E0F94">
        <w:rPr>
          <w:rFonts w:ascii="Arial" w:hAnsi="Arial" w:cs="Arial"/>
          <w:i/>
          <w:color w:val="00B050"/>
          <w:sz w:val="24"/>
          <w:szCs w:val="24"/>
        </w:rPr>
        <w:t> : port du masque, lavage des mains régulier</w:t>
      </w:r>
      <w:r w:rsidR="009B50C5" w:rsidRPr="000E0F94">
        <w:rPr>
          <w:rFonts w:ascii="Arial" w:hAnsi="Arial" w:cs="Arial"/>
          <w:i/>
          <w:color w:val="00B050"/>
          <w:sz w:val="24"/>
          <w:szCs w:val="24"/>
        </w:rPr>
        <w:t xml:space="preserve"> (savon ou gel hydro alcoolique)</w:t>
      </w:r>
      <w:r w:rsidRPr="000E0F94">
        <w:rPr>
          <w:rFonts w:ascii="Arial" w:hAnsi="Arial" w:cs="Arial"/>
          <w:i/>
          <w:color w:val="00B050"/>
          <w:sz w:val="24"/>
          <w:szCs w:val="24"/>
        </w:rPr>
        <w:t>,</w:t>
      </w:r>
      <w:r w:rsidR="009B50C5" w:rsidRPr="000E0F94">
        <w:rPr>
          <w:rFonts w:ascii="Arial" w:hAnsi="Arial" w:cs="Arial"/>
          <w:i/>
          <w:color w:val="00B050"/>
          <w:sz w:val="24"/>
          <w:szCs w:val="24"/>
        </w:rPr>
        <w:t xml:space="preserve"> conserver les dis</w:t>
      </w:r>
      <w:r w:rsidRPr="000E0F94">
        <w:rPr>
          <w:rFonts w:ascii="Arial" w:hAnsi="Arial" w:cs="Arial"/>
          <w:i/>
          <w:color w:val="00B050"/>
          <w:sz w:val="24"/>
          <w:szCs w:val="24"/>
        </w:rPr>
        <w:t>tances</w:t>
      </w:r>
      <w:r w:rsidR="009B50C5" w:rsidRPr="000E0F94">
        <w:rPr>
          <w:rFonts w:ascii="Arial" w:hAnsi="Arial" w:cs="Arial"/>
          <w:i/>
          <w:color w:val="00B050"/>
          <w:sz w:val="24"/>
          <w:szCs w:val="24"/>
        </w:rPr>
        <w:t xml:space="preserve"> dans la mesure du possible</w:t>
      </w:r>
      <w:r w:rsidRPr="000E0F94">
        <w:rPr>
          <w:rFonts w:ascii="Arial" w:hAnsi="Arial" w:cs="Arial"/>
          <w:i/>
          <w:color w:val="00B050"/>
          <w:sz w:val="24"/>
          <w:szCs w:val="24"/>
        </w:rPr>
        <w:t xml:space="preserve">, supprimer les contacts type </w:t>
      </w:r>
      <w:r w:rsidR="00DA4FF6" w:rsidRPr="000E0F94">
        <w:rPr>
          <w:rFonts w:ascii="Arial" w:hAnsi="Arial" w:cs="Arial"/>
          <w:i/>
          <w:color w:val="00B050"/>
          <w:sz w:val="24"/>
          <w:szCs w:val="24"/>
        </w:rPr>
        <w:t>embrassade, …</w:t>
      </w:r>
    </w:p>
    <w:p w:rsidR="0048191C" w:rsidRPr="000E0F94" w:rsidRDefault="0048191C" w:rsidP="00BB600B">
      <w:pPr>
        <w:pStyle w:val="Paragraphedeliste"/>
        <w:ind w:left="851"/>
        <w:rPr>
          <w:rFonts w:ascii="Arial" w:hAnsi="Arial" w:cs="Arial"/>
          <w:i/>
          <w:color w:val="00B050"/>
          <w:sz w:val="24"/>
          <w:szCs w:val="24"/>
        </w:rPr>
      </w:pPr>
    </w:p>
    <w:p w:rsidR="00BE6292" w:rsidRPr="000E0F94" w:rsidRDefault="00BE6292" w:rsidP="00BB600B">
      <w:pPr>
        <w:pStyle w:val="Paragraphedeliste"/>
        <w:ind w:left="851"/>
        <w:rPr>
          <w:rFonts w:ascii="Arial" w:hAnsi="Arial" w:cs="Arial"/>
          <w:sz w:val="24"/>
          <w:szCs w:val="24"/>
        </w:rPr>
      </w:pPr>
    </w:p>
    <w:p w:rsidR="00BE6292" w:rsidRPr="000E0F94" w:rsidRDefault="00BE6292" w:rsidP="00BE6292">
      <w:pPr>
        <w:pStyle w:val="Paragraphedeliste"/>
        <w:ind w:left="1843"/>
        <w:rPr>
          <w:rFonts w:ascii="Arial" w:hAnsi="Arial" w:cs="Arial"/>
          <w:b/>
          <w:sz w:val="24"/>
          <w:szCs w:val="24"/>
        </w:rPr>
      </w:pPr>
      <w:r w:rsidRPr="000E0F94">
        <w:rPr>
          <w:rFonts w:ascii="Arial" w:hAnsi="Arial" w:cs="Arial"/>
          <w:b/>
          <w:sz w:val="24"/>
          <w:szCs w:val="24"/>
        </w:rPr>
        <w:t>1-3 Les mesures pour les agents de nettoyage des locaux</w:t>
      </w:r>
    </w:p>
    <w:p w:rsidR="00BE6292" w:rsidRPr="000E0F94" w:rsidRDefault="00BE6292" w:rsidP="00BB600B">
      <w:pPr>
        <w:pStyle w:val="Paragraphedeliste"/>
        <w:ind w:left="851"/>
        <w:rPr>
          <w:rFonts w:ascii="Arial" w:hAnsi="Arial" w:cs="Arial"/>
          <w:sz w:val="24"/>
          <w:szCs w:val="24"/>
        </w:rPr>
      </w:pPr>
    </w:p>
    <w:p w:rsidR="00BE6292" w:rsidRPr="000E0F94" w:rsidRDefault="00BE6292" w:rsidP="0061568F">
      <w:pPr>
        <w:pStyle w:val="Paragraphedeliste"/>
        <w:numPr>
          <w:ilvl w:val="0"/>
          <w:numId w:val="5"/>
        </w:numPr>
        <w:ind w:left="284" w:hanging="284"/>
        <w:jc w:val="both"/>
        <w:rPr>
          <w:rFonts w:ascii="Arial" w:hAnsi="Arial" w:cs="Arial"/>
          <w:sz w:val="24"/>
          <w:szCs w:val="24"/>
        </w:rPr>
      </w:pPr>
      <w:r w:rsidRPr="000E0F94">
        <w:rPr>
          <w:rFonts w:ascii="Arial" w:hAnsi="Arial" w:cs="Arial"/>
          <w:sz w:val="24"/>
          <w:szCs w:val="24"/>
        </w:rPr>
        <w:t>Il convient que ces agents particulièrement exposés soient équipés</w:t>
      </w:r>
      <w:r w:rsidR="0061568F">
        <w:rPr>
          <w:rFonts w:ascii="Arial" w:hAnsi="Arial" w:cs="Arial"/>
          <w:sz w:val="24"/>
          <w:szCs w:val="24"/>
        </w:rPr>
        <w:t>,</w:t>
      </w:r>
      <w:r w:rsidRPr="000E0F94">
        <w:rPr>
          <w:rFonts w:ascii="Arial" w:hAnsi="Arial" w:cs="Arial"/>
          <w:sz w:val="24"/>
          <w:szCs w:val="24"/>
        </w:rPr>
        <w:t xml:space="preserve"> lors de leurs missions</w:t>
      </w:r>
      <w:r w:rsidR="0061568F">
        <w:rPr>
          <w:rFonts w:ascii="Arial" w:hAnsi="Arial" w:cs="Arial"/>
          <w:sz w:val="24"/>
          <w:szCs w:val="24"/>
        </w:rPr>
        <w:t>,</w:t>
      </w:r>
      <w:r w:rsidRPr="000E0F94">
        <w:rPr>
          <w:rFonts w:ascii="Arial" w:hAnsi="Arial" w:cs="Arial"/>
          <w:sz w:val="24"/>
          <w:szCs w:val="24"/>
        </w:rPr>
        <w:t xml:space="preserve"> de protections individuelles telles que masques et gants. De plus le matériel devra être désinfecté en particulier : volant, manettes, levier de vitesse, levier frein à main, poignées de portes…des véhicules, rampes, poignées de porte</w:t>
      </w:r>
      <w:r w:rsidR="00216B6A" w:rsidRPr="000E0F94">
        <w:rPr>
          <w:rFonts w:ascii="Arial" w:hAnsi="Arial" w:cs="Arial"/>
          <w:sz w:val="24"/>
          <w:szCs w:val="24"/>
        </w:rPr>
        <w:t>s et de fenêtres… des bâtiments, outils…</w:t>
      </w:r>
    </w:p>
    <w:p w:rsidR="007D0690" w:rsidRPr="000E0F94" w:rsidRDefault="007D0690" w:rsidP="00BB600B">
      <w:pPr>
        <w:pStyle w:val="Paragraphedeliste"/>
        <w:ind w:left="851"/>
        <w:rPr>
          <w:rFonts w:ascii="Arial" w:hAnsi="Arial" w:cs="Arial"/>
          <w:sz w:val="24"/>
          <w:szCs w:val="24"/>
        </w:rPr>
      </w:pPr>
    </w:p>
    <w:p w:rsidR="007D0690" w:rsidRPr="000E0F94" w:rsidRDefault="007D0690" w:rsidP="00BB600B">
      <w:pPr>
        <w:pStyle w:val="Paragraphedeliste"/>
        <w:ind w:left="851"/>
        <w:rPr>
          <w:rFonts w:ascii="Arial" w:hAnsi="Arial" w:cs="Arial"/>
          <w:sz w:val="24"/>
          <w:szCs w:val="24"/>
        </w:rPr>
      </w:pPr>
    </w:p>
    <w:p w:rsidR="007D0690" w:rsidRPr="000E0F94" w:rsidRDefault="007D0690" w:rsidP="007D0690">
      <w:pPr>
        <w:pStyle w:val="Paragraphedeliste"/>
        <w:numPr>
          <w:ilvl w:val="0"/>
          <w:numId w:val="9"/>
        </w:numPr>
        <w:rPr>
          <w:rFonts w:ascii="Arial" w:hAnsi="Arial" w:cs="Arial"/>
          <w:b/>
          <w:sz w:val="28"/>
          <w:szCs w:val="28"/>
          <w:u w:val="single"/>
        </w:rPr>
      </w:pPr>
      <w:r w:rsidRPr="000E0F94">
        <w:rPr>
          <w:rFonts w:ascii="Arial" w:hAnsi="Arial" w:cs="Arial"/>
          <w:b/>
          <w:sz w:val="28"/>
          <w:szCs w:val="28"/>
          <w:u w:val="single"/>
        </w:rPr>
        <w:t>Procédures internes en cas de contamination</w:t>
      </w:r>
    </w:p>
    <w:p w:rsidR="007D0690" w:rsidRPr="000E0F94" w:rsidRDefault="007D0690" w:rsidP="00BB600B">
      <w:pPr>
        <w:pStyle w:val="Paragraphedeliste"/>
        <w:ind w:left="851"/>
        <w:rPr>
          <w:rFonts w:ascii="Arial" w:hAnsi="Arial" w:cs="Arial"/>
          <w:sz w:val="24"/>
          <w:szCs w:val="24"/>
        </w:rPr>
      </w:pPr>
    </w:p>
    <w:p w:rsidR="00BE6292" w:rsidRPr="000E0F94" w:rsidRDefault="009B50C5" w:rsidP="0061568F">
      <w:pPr>
        <w:pStyle w:val="Paragraphedeliste"/>
        <w:numPr>
          <w:ilvl w:val="0"/>
          <w:numId w:val="5"/>
        </w:numPr>
        <w:ind w:left="284" w:hanging="284"/>
        <w:jc w:val="both"/>
        <w:rPr>
          <w:rFonts w:ascii="Arial" w:hAnsi="Arial" w:cs="Arial"/>
          <w:color w:val="FF0000"/>
          <w:sz w:val="24"/>
          <w:szCs w:val="24"/>
        </w:rPr>
      </w:pPr>
      <w:r w:rsidRPr="000E0F94">
        <w:rPr>
          <w:rFonts w:ascii="Arial" w:hAnsi="Arial" w:cs="Arial"/>
          <w:sz w:val="24"/>
          <w:szCs w:val="24"/>
        </w:rPr>
        <w:t xml:space="preserve">Les différentes procédures à appliquer feront l’objet d’annexes mises à jour en fonction des recommandations et de l’évolution de l’épidémie. </w:t>
      </w:r>
      <w:r w:rsidRPr="000E0F94">
        <w:rPr>
          <w:rFonts w:ascii="Arial" w:hAnsi="Arial" w:cs="Arial"/>
          <w:i/>
          <w:color w:val="FF0000"/>
          <w:sz w:val="24"/>
          <w:szCs w:val="24"/>
        </w:rPr>
        <w:t>A rédiger en fonction des éléments apportés par les services sanitaires et le CDG.</w:t>
      </w:r>
    </w:p>
    <w:p w:rsidR="007D0690" w:rsidRDefault="007D0690" w:rsidP="00BB600B">
      <w:pPr>
        <w:pStyle w:val="Paragraphedeliste"/>
        <w:ind w:left="851"/>
        <w:rPr>
          <w:rFonts w:ascii="Arial" w:hAnsi="Arial" w:cs="Arial"/>
          <w:sz w:val="24"/>
          <w:szCs w:val="24"/>
        </w:rPr>
      </w:pPr>
    </w:p>
    <w:p w:rsidR="00070CB9" w:rsidRPr="000E0F94" w:rsidRDefault="00070CB9" w:rsidP="00BB600B">
      <w:pPr>
        <w:pStyle w:val="Paragraphedeliste"/>
        <w:ind w:left="851"/>
        <w:rPr>
          <w:rFonts w:ascii="Arial" w:hAnsi="Arial" w:cs="Arial"/>
          <w:sz w:val="24"/>
          <w:szCs w:val="24"/>
        </w:rPr>
      </w:pPr>
    </w:p>
    <w:p w:rsidR="007D0690" w:rsidRPr="000E0F94" w:rsidRDefault="007D0690" w:rsidP="00BB600B">
      <w:pPr>
        <w:pStyle w:val="Paragraphedeliste"/>
        <w:ind w:left="851"/>
        <w:rPr>
          <w:rFonts w:ascii="Arial" w:hAnsi="Arial" w:cs="Arial"/>
          <w:sz w:val="24"/>
          <w:szCs w:val="24"/>
        </w:rPr>
      </w:pPr>
    </w:p>
    <w:p w:rsidR="007D0690" w:rsidRPr="000E0F94" w:rsidRDefault="007D0690" w:rsidP="00D44E23">
      <w:pPr>
        <w:pStyle w:val="Paragraphedeliste"/>
        <w:numPr>
          <w:ilvl w:val="0"/>
          <w:numId w:val="1"/>
        </w:numPr>
        <w:pBdr>
          <w:top w:val="single" w:sz="12" w:space="1" w:color="FC6674"/>
          <w:left w:val="single" w:sz="12" w:space="4" w:color="FC6674"/>
          <w:bottom w:val="single" w:sz="12" w:space="1" w:color="FC6674"/>
          <w:right w:val="single" w:sz="12" w:space="4" w:color="FC6674"/>
        </w:pBdr>
        <w:shd w:val="clear" w:color="auto" w:fill="D9D9D9" w:themeFill="background1" w:themeFillShade="D9"/>
        <w:rPr>
          <w:rFonts w:ascii="Arial" w:hAnsi="Arial" w:cs="Arial"/>
          <w:b/>
          <w:sz w:val="28"/>
          <w:szCs w:val="28"/>
        </w:rPr>
      </w:pPr>
      <w:r w:rsidRPr="000E0F94">
        <w:rPr>
          <w:rFonts w:ascii="Arial" w:hAnsi="Arial" w:cs="Arial"/>
          <w:b/>
          <w:sz w:val="28"/>
          <w:szCs w:val="28"/>
        </w:rPr>
        <w:t>COMMUNICATION</w:t>
      </w:r>
    </w:p>
    <w:p w:rsidR="007D0690" w:rsidRPr="000E0F94" w:rsidRDefault="007D0690" w:rsidP="007D0690">
      <w:pPr>
        <w:pStyle w:val="Paragraphedeliste"/>
        <w:ind w:left="426"/>
        <w:rPr>
          <w:rFonts w:ascii="Arial" w:hAnsi="Arial" w:cs="Arial"/>
          <w:b/>
          <w:sz w:val="24"/>
          <w:szCs w:val="24"/>
        </w:rPr>
      </w:pPr>
    </w:p>
    <w:p w:rsidR="007D0690" w:rsidRPr="000E0F94" w:rsidRDefault="007D0690" w:rsidP="007D0690">
      <w:pPr>
        <w:pStyle w:val="Paragraphedeliste"/>
        <w:numPr>
          <w:ilvl w:val="0"/>
          <w:numId w:val="11"/>
        </w:numPr>
        <w:rPr>
          <w:rFonts w:ascii="Arial" w:hAnsi="Arial" w:cs="Arial"/>
          <w:b/>
          <w:sz w:val="28"/>
          <w:szCs w:val="28"/>
          <w:u w:val="single"/>
        </w:rPr>
      </w:pPr>
      <w:r w:rsidRPr="000E0F94">
        <w:rPr>
          <w:rFonts w:ascii="Arial" w:hAnsi="Arial" w:cs="Arial"/>
          <w:b/>
          <w:sz w:val="28"/>
          <w:szCs w:val="28"/>
          <w:u w:val="single"/>
        </w:rPr>
        <w:t>Communication interne</w:t>
      </w:r>
    </w:p>
    <w:p w:rsidR="007D0690" w:rsidRPr="000E0F94" w:rsidRDefault="007D0690" w:rsidP="007D0690">
      <w:pPr>
        <w:pStyle w:val="Paragraphedeliste"/>
        <w:ind w:left="426"/>
        <w:rPr>
          <w:rFonts w:ascii="Arial" w:hAnsi="Arial" w:cs="Arial"/>
          <w:sz w:val="24"/>
          <w:szCs w:val="24"/>
        </w:rPr>
      </w:pPr>
    </w:p>
    <w:p w:rsidR="00BF2987" w:rsidRPr="000E0F94" w:rsidRDefault="00930D14" w:rsidP="00E86737">
      <w:pPr>
        <w:pStyle w:val="Paragraphedeliste"/>
        <w:numPr>
          <w:ilvl w:val="0"/>
          <w:numId w:val="5"/>
        </w:numPr>
        <w:rPr>
          <w:rFonts w:ascii="Arial" w:hAnsi="Arial" w:cs="Arial"/>
          <w:sz w:val="24"/>
          <w:szCs w:val="24"/>
        </w:rPr>
      </w:pPr>
      <w:r w:rsidRPr="000E0F94">
        <w:rPr>
          <w:rFonts w:ascii="Arial" w:hAnsi="Arial" w:cs="Arial"/>
          <w:b/>
          <w:sz w:val="24"/>
          <w:szCs w:val="24"/>
        </w:rPr>
        <w:t>LES REPRESENTANTS DU PERSONNEL </w:t>
      </w:r>
    </w:p>
    <w:p w:rsidR="00BF2987" w:rsidRPr="000E0F94" w:rsidRDefault="00BF2987" w:rsidP="00BF2987">
      <w:pPr>
        <w:pStyle w:val="Paragraphedeliste"/>
        <w:ind w:left="1069"/>
        <w:rPr>
          <w:rFonts w:ascii="Arial" w:hAnsi="Arial" w:cs="Arial"/>
          <w:sz w:val="24"/>
          <w:szCs w:val="24"/>
        </w:rPr>
      </w:pPr>
    </w:p>
    <w:p w:rsidR="00930D14" w:rsidRPr="000E0F94" w:rsidRDefault="00930D14" w:rsidP="00070CB9">
      <w:pPr>
        <w:jc w:val="both"/>
        <w:rPr>
          <w:rFonts w:ascii="Arial" w:hAnsi="Arial" w:cs="Arial"/>
          <w:sz w:val="24"/>
          <w:szCs w:val="24"/>
        </w:rPr>
      </w:pPr>
      <w:r w:rsidRPr="000E0F94">
        <w:rPr>
          <w:rFonts w:ascii="Arial" w:hAnsi="Arial" w:cs="Arial"/>
          <w:sz w:val="24"/>
          <w:szCs w:val="24"/>
        </w:rPr>
        <w:t>Consultation du CT et/ou CHSCT sur le PCA et les éventuelles modifications du règlement intérieur et du Document Unique</w:t>
      </w:r>
      <w:r w:rsidR="00070CB9">
        <w:rPr>
          <w:rFonts w:ascii="Arial" w:hAnsi="Arial" w:cs="Arial"/>
          <w:sz w:val="24"/>
          <w:szCs w:val="24"/>
        </w:rPr>
        <w:t>.</w:t>
      </w:r>
    </w:p>
    <w:p w:rsidR="00930D14" w:rsidRPr="000E0F94" w:rsidRDefault="00930D14" w:rsidP="00930D14">
      <w:pPr>
        <w:ind w:left="708"/>
        <w:rPr>
          <w:rFonts w:ascii="Arial" w:hAnsi="Arial" w:cs="Arial"/>
          <w:sz w:val="24"/>
          <w:szCs w:val="24"/>
        </w:rPr>
      </w:pPr>
    </w:p>
    <w:p w:rsidR="00930D14" w:rsidRPr="000E0F94" w:rsidRDefault="00930D14" w:rsidP="00070CB9">
      <w:pPr>
        <w:jc w:val="both"/>
        <w:rPr>
          <w:rFonts w:ascii="Arial" w:hAnsi="Arial" w:cs="Arial"/>
          <w:b/>
          <w:sz w:val="24"/>
          <w:szCs w:val="24"/>
        </w:rPr>
      </w:pPr>
      <w:r w:rsidRPr="000E0F94">
        <w:rPr>
          <w:rFonts w:ascii="Arial" w:hAnsi="Arial" w:cs="Arial"/>
          <w:b/>
          <w:sz w:val="24"/>
          <w:szCs w:val="24"/>
        </w:rPr>
        <w:t>Dans le cadre de l’urgence ne pouvant donner lieu à la réunion de l’instance, prévoir une transmission électronique pour, à minima, information.</w:t>
      </w:r>
    </w:p>
    <w:p w:rsidR="00930D14" w:rsidRPr="000E0F94" w:rsidRDefault="00930D14" w:rsidP="00930D14">
      <w:pPr>
        <w:ind w:left="708"/>
        <w:rPr>
          <w:rFonts w:ascii="Arial" w:hAnsi="Arial" w:cs="Arial"/>
          <w:color w:val="FF0000"/>
          <w:sz w:val="24"/>
          <w:szCs w:val="24"/>
        </w:rPr>
      </w:pPr>
    </w:p>
    <w:p w:rsidR="00930D14" w:rsidRPr="000E0F94" w:rsidRDefault="00930D14" w:rsidP="00930D14">
      <w:pPr>
        <w:pStyle w:val="Paragraphedeliste"/>
        <w:ind w:left="1789"/>
        <w:rPr>
          <w:rFonts w:ascii="Arial" w:hAnsi="Arial" w:cs="Arial"/>
          <w:sz w:val="24"/>
          <w:szCs w:val="24"/>
        </w:rPr>
      </w:pPr>
    </w:p>
    <w:p w:rsidR="007D0690" w:rsidRPr="000E0F94" w:rsidRDefault="00B90AE5" w:rsidP="00930D14">
      <w:pPr>
        <w:pStyle w:val="Paragraphedeliste"/>
        <w:numPr>
          <w:ilvl w:val="0"/>
          <w:numId w:val="5"/>
        </w:numPr>
        <w:rPr>
          <w:rFonts w:ascii="Arial" w:hAnsi="Arial" w:cs="Arial"/>
          <w:sz w:val="24"/>
          <w:szCs w:val="24"/>
        </w:rPr>
      </w:pPr>
      <w:r w:rsidRPr="000E0F94">
        <w:rPr>
          <w:rFonts w:ascii="Arial" w:hAnsi="Arial" w:cs="Arial"/>
          <w:b/>
          <w:sz w:val="24"/>
          <w:szCs w:val="24"/>
        </w:rPr>
        <w:t xml:space="preserve">LES </w:t>
      </w:r>
      <w:r w:rsidR="007D0690" w:rsidRPr="000E0F94">
        <w:rPr>
          <w:rFonts w:ascii="Arial" w:hAnsi="Arial" w:cs="Arial"/>
          <w:b/>
          <w:sz w:val="24"/>
          <w:szCs w:val="24"/>
        </w:rPr>
        <w:t>AGENTS</w:t>
      </w:r>
    </w:p>
    <w:p w:rsidR="00B90AE5" w:rsidRPr="000E0F94" w:rsidRDefault="00B90AE5" w:rsidP="007D0690">
      <w:pPr>
        <w:pStyle w:val="Paragraphedeliste"/>
        <w:ind w:left="426"/>
        <w:rPr>
          <w:rFonts w:ascii="Arial" w:hAnsi="Arial" w:cs="Arial"/>
          <w:sz w:val="24"/>
          <w:szCs w:val="24"/>
        </w:rPr>
      </w:pPr>
    </w:p>
    <w:p w:rsidR="00B90AE5" w:rsidRPr="000E0F94" w:rsidRDefault="00B90AE5" w:rsidP="00070CB9">
      <w:pPr>
        <w:jc w:val="both"/>
        <w:rPr>
          <w:rFonts w:ascii="Arial" w:hAnsi="Arial" w:cs="Arial"/>
          <w:sz w:val="24"/>
          <w:szCs w:val="24"/>
        </w:rPr>
      </w:pPr>
      <w:r w:rsidRPr="000E0F94">
        <w:rPr>
          <w:rFonts w:ascii="Arial" w:hAnsi="Arial" w:cs="Arial"/>
          <w:sz w:val="24"/>
          <w:szCs w:val="24"/>
        </w:rPr>
        <w:t xml:space="preserve">Les </w:t>
      </w:r>
      <w:r w:rsidR="007D0D33" w:rsidRPr="000E0F94">
        <w:rPr>
          <w:rFonts w:ascii="Arial" w:hAnsi="Arial" w:cs="Arial"/>
          <w:sz w:val="24"/>
          <w:szCs w:val="24"/>
        </w:rPr>
        <w:t>agents</w:t>
      </w:r>
      <w:r w:rsidRPr="000E0F94">
        <w:rPr>
          <w:rFonts w:ascii="Arial" w:hAnsi="Arial" w:cs="Arial"/>
          <w:sz w:val="24"/>
          <w:szCs w:val="24"/>
        </w:rPr>
        <w:t xml:space="preserve"> seront informés sur les mesures de prévention par voie d’affiches reprenant les modes de diffusion du virus, les gestes et règles d’hygiènes à respecter, les lieux de mise à disposition des masques, gants, produits de nettoyage des mains et du matériel.</w:t>
      </w:r>
      <w:r w:rsidR="00BF2987" w:rsidRPr="000E0F94">
        <w:rPr>
          <w:rFonts w:ascii="Arial" w:hAnsi="Arial" w:cs="Arial"/>
          <w:sz w:val="24"/>
          <w:szCs w:val="24"/>
        </w:rPr>
        <w:t xml:space="preserve"> </w:t>
      </w:r>
    </w:p>
    <w:p w:rsidR="00BF2987" w:rsidRPr="000E0F94" w:rsidRDefault="00BF2987" w:rsidP="00070CB9">
      <w:pPr>
        <w:spacing w:before="120"/>
        <w:jc w:val="both"/>
        <w:rPr>
          <w:rFonts w:ascii="Arial" w:hAnsi="Arial" w:cs="Arial"/>
          <w:sz w:val="24"/>
          <w:szCs w:val="24"/>
        </w:rPr>
      </w:pPr>
      <w:r w:rsidRPr="000E0F94">
        <w:rPr>
          <w:rFonts w:ascii="Arial" w:hAnsi="Arial" w:cs="Arial"/>
          <w:sz w:val="24"/>
          <w:szCs w:val="24"/>
        </w:rPr>
        <w:t xml:space="preserve">Ils seront également destinataires des procédures internes mises en place si un agent présente les symptômes du virus, dans le cadre du retour d’un agent ayant été </w:t>
      </w:r>
      <w:r w:rsidR="00DA4FF6" w:rsidRPr="000E0F94">
        <w:rPr>
          <w:rFonts w:ascii="Arial" w:hAnsi="Arial" w:cs="Arial"/>
          <w:sz w:val="24"/>
          <w:szCs w:val="24"/>
        </w:rPr>
        <w:t>infecté…</w:t>
      </w:r>
      <w:r w:rsidRPr="000E0F94">
        <w:rPr>
          <w:rFonts w:ascii="Arial" w:hAnsi="Arial" w:cs="Arial"/>
          <w:sz w:val="24"/>
          <w:szCs w:val="24"/>
        </w:rPr>
        <w:t>.</w:t>
      </w:r>
    </w:p>
    <w:p w:rsidR="00B90AE5" w:rsidRPr="000E0F94" w:rsidRDefault="00B90AE5" w:rsidP="007D0690">
      <w:pPr>
        <w:pStyle w:val="Paragraphedeliste"/>
        <w:ind w:left="426"/>
        <w:rPr>
          <w:rFonts w:ascii="Arial" w:hAnsi="Arial" w:cs="Arial"/>
          <w:sz w:val="24"/>
          <w:szCs w:val="24"/>
        </w:rPr>
      </w:pPr>
    </w:p>
    <w:p w:rsidR="0048191C" w:rsidRPr="000E0F94" w:rsidRDefault="0048191C" w:rsidP="007D0690">
      <w:pPr>
        <w:pStyle w:val="Paragraphedeliste"/>
        <w:ind w:left="426"/>
        <w:rPr>
          <w:rFonts w:ascii="Arial" w:hAnsi="Arial" w:cs="Arial"/>
          <w:sz w:val="24"/>
          <w:szCs w:val="24"/>
        </w:rPr>
      </w:pPr>
    </w:p>
    <w:p w:rsidR="00B90AE5" w:rsidRPr="000E0F94" w:rsidRDefault="00B90AE5" w:rsidP="00930D14">
      <w:pPr>
        <w:pStyle w:val="Paragraphedeliste"/>
        <w:numPr>
          <w:ilvl w:val="0"/>
          <w:numId w:val="5"/>
        </w:numPr>
        <w:rPr>
          <w:rFonts w:ascii="Arial" w:hAnsi="Arial" w:cs="Arial"/>
          <w:b/>
          <w:sz w:val="24"/>
          <w:szCs w:val="24"/>
        </w:rPr>
      </w:pPr>
      <w:r w:rsidRPr="000E0F94">
        <w:rPr>
          <w:rFonts w:ascii="Arial" w:hAnsi="Arial" w:cs="Arial"/>
          <w:b/>
          <w:sz w:val="24"/>
          <w:szCs w:val="24"/>
        </w:rPr>
        <w:t>L’ASS</w:t>
      </w:r>
      <w:r w:rsidR="0048191C" w:rsidRPr="000E0F94">
        <w:rPr>
          <w:rFonts w:ascii="Arial" w:hAnsi="Arial" w:cs="Arial"/>
          <w:b/>
          <w:sz w:val="24"/>
          <w:szCs w:val="24"/>
        </w:rPr>
        <w:t>ISTANT DE PREVENTION ET</w:t>
      </w:r>
      <w:r w:rsidR="00070CB9">
        <w:rPr>
          <w:rFonts w:ascii="Arial" w:hAnsi="Arial" w:cs="Arial"/>
          <w:b/>
          <w:sz w:val="24"/>
          <w:szCs w:val="24"/>
        </w:rPr>
        <w:t xml:space="preserve"> </w:t>
      </w:r>
      <w:r w:rsidR="0048191C" w:rsidRPr="000E0F94">
        <w:rPr>
          <w:rFonts w:ascii="Arial" w:hAnsi="Arial" w:cs="Arial"/>
          <w:b/>
          <w:sz w:val="24"/>
          <w:szCs w:val="24"/>
        </w:rPr>
        <w:t>LES RESPONSABLES</w:t>
      </w:r>
      <w:r w:rsidRPr="000E0F94">
        <w:rPr>
          <w:rFonts w:ascii="Arial" w:hAnsi="Arial" w:cs="Arial"/>
          <w:b/>
          <w:sz w:val="24"/>
          <w:szCs w:val="24"/>
        </w:rPr>
        <w:t xml:space="preserve"> DE SERVICE</w:t>
      </w:r>
      <w:r w:rsidR="00070CB9">
        <w:rPr>
          <w:rFonts w:ascii="Arial" w:hAnsi="Arial" w:cs="Arial"/>
          <w:b/>
          <w:sz w:val="24"/>
          <w:szCs w:val="24"/>
        </w:rPr>
        <w:t>S</w:t>
      </w:r>
      <w:r w:rsidRPr="000E0F94">
        <w:rPr>
          <w:rFonts w:ascii="Arial" w:hAnsi="Arial" w:cs="Arial"/>
          <w:b/>
          <w:sz w:val="24"/>
          <w:szCs w:val="24"/>
        </w:rPr>
        <w:tab/>
      </w:r>
    </w:p>
    <w:p w:rsidR="00B90AE5" w:rsidRPr="000E0F94" w:rsidRDefault="00B90AE5" w:rsidP="00070CB9">
      <w:pPr>
        <w:jc w:val="both"/>
        <w:rPr>
          <w:rFonts w:ascii="Arial" w:hAnsi="Arial" w:cs="Arial"/>
          <w:sz w:val="24"/>
          <w:szCs w:val="24"/>
        </w:rPr>
      </w:pPr>
      <w:r w:rsidRPr="000E0F94">
        <w:rPr>
          <w:rFonts w:ascii="Arial" w:hAnsi="Arial" w:cs="Arial"/>
          <w:sz w:val="24"/>
          <w:szCs w:val="24"/>
        </w:rPr>
        <w:t>Ils devront veiller à l’application des mesures de prévention et devront assurer une communication régulière sur l’évolution de la situation à la Direction générale des services</w:t>
      </w:r>
    </w:p>
    <w:p w:rsidR="00B90AE5" w:rsidRDefault="00B90AE5" w:rsidP="007D0690">
      <w:pPr>
        <w:pStyle w:val="Paragraphedeliste"/>
        <w:ind w:left="426"/>
        <w:rPr>
          <w:rFonts w:ascii="Arial" w:hAnsi="Arial" w:cs="Arial"/>
          <w:sz w:val="24"/>
          <w:szCs w:val="24"/>
        </w:rPr>
      </w:pPr>
    </w:p>
    <w:p w:rsidR="00070CB9" w:rsidRPr="000E0F94" w:rsidRDefault="00070CB9" w:rsidP="007D0690">
      <w:pPr>
        <w:pStyle w:val="Paragraphedeliste"/>
        <w:ind w:left="426"/>
        <w:rPr>
          <w:rFonts w:ascii="Arial" w:hAnsi="Arial" w:cs="Arial"/>
          <w:sz w:val="24"/>
          <w:szCs w:val="24"/>
        </w:rPr>
      </w:pPr>
    </w:p>
    <w:p w:rsidR="00B90AE5" w:rsidRPr="000E0F94" w:rsidRDefault="00B90AE5" w:rsidP="007D0690">
      <w:pPr>
        <w:pStyle w:val="Paragraphedeliste"/>
        <w:ind w:left="426"/>
        <w:rPr>
          <w:rFonts w:ascii="Arial" w:hAnsi="Arial" w:cs="Arial"/>
          <w:sz w:val="24"/>
          <w:szCs w:val="24"/>
        </w:rPr>
      </w:pPr>
    </w:p>
    <w:p w:rsidR="00B90AE5" w:rsidRPr="000E0F94" w:rsidRDefault="003E7AAA" w:rsidP="00930D14">
      <w:pPr>
        <w:pStyle w:val="Paragraphedeliste"/>
        <w:numPr>
          <w:ilvl w:val="0"/>
          <w:numId w:val="30"/>
        </w:numPr>
        <w:rPr>
          <w:rFonts w:ascii="Arial" w:hAnsi="Arial" w:cs="Arial"/>
          <w:b/>
          <w:sz w:val="28"/>
          <w:szCs w:val="28"/>
          <w:u w:val="single"/>
        </w:rPr>
      </w:pPr>
      <w:r w:rsidRPr="000E0F94">
        <w:rPr>
          <w:rFonts w:ascii="Arial" w:hAnsi="Arial" w:cs="Arial"/>
          <w:b/>
          <w:sz w:val="28"/>
          <w:szCs w:val="28"/>
          <w:u w:val="single"/>
        </w:rPr>
        <w:t>Communication externe</w:t>
      </w:r>
    </w:p>
    <w:p w:rsidR="00B90AE5" w:rsidRPr="000E0F94" w:rsidRDefault="00B90AE5" w:rsidP="007D0690">
      <w:pPr>
        <w:pStyle w:val="Paragraphedeliste"/>
        <w:ind w:left="426"/>
        <w:rPr>
          <w:rFonts w:ascii="Arial" w:hAnsi="Arial" w:cs="Arial"/>
          <w:sz w:val="24"/>
          <w:szCs w:val="24"/>
        </w:rPr>
      </w:pPr>
    </w:p>
    <w:p w:rsidR="00B90AE5" w:rsidRPr="000E0F94" w:rsidRDefault="00B90AE5" w:rsidP="00930D14">
      <w:pPr>
        <w:pStyle w:val="Paragraphedeliste"/>
        <w:numPr>
          <w:ilvl w:val="0"/>
          <w:numId w:val="5"/>
        </w:numPr>
        <w:rPr>
          <w:rFonts w:ascii="Arial" w:hAnsi="Arial" w:cs="Arial"/>
          <w:color w:val="FF0000"/>
          <w:sz w:val="24"/>
          <w:szCs w:val="24"/>
        </w:rPr>
      </w:pPr>
      <w:r w:rsidRPr="000E0F94">
        <w:rPr>
          <w:rFonts w:ascii="Arial" w:hAnsi="Arial" w:cs="Arial"/>
          <w:b/>
          <w:sz w:val="24"/>
          <w:szCs w:val="24"/>
        </w:rPr>
        <w:t>LES USAGERS</w:t>
      </w:r>
      <w:r w:rsidR="0048191C" w:rsidRPr="000E0F94">
        <w:rPr>
          <w:rFonts w:ascii="Arial" w:hAnsi="Arial" w:cs="Arial"/>
          <w:b/>
          <w:sz w:val="24"/>
          <w:szCs w:val="24"/>
        </w:rPr>
        <w:t xml:space="preserve"> </w:t>
      </w:r>
      <w:r w:rsidR="0048191C" w:rsidRPr="000E0F94">
        <w:rPr>
          <w:rFonts w:ascii="Arial" w:hAnsi="Arial" w:cs="Arial"/>
          <w:b/>
          <w:color w:val="FF0000"/>
          <w:sz w:val="24"/>
          <w:szCs w:val="24"/>
        </w:rPr>
        <w:t>(LORSQU’ILS SONT CONCERNES)</w:t>
      </w:r>
    </w:p>
    <w:p w:rsidR="00B90AE5" w:rsidRPr="000E0F94" w:rsidRDefault="00B90AE5" w:rsidP="007D0690">
      <w:pPr>
        <w:pStyle w:val="Paragraphedeliste"/>
        <w:ind w:left="426"/>
        <w:rPr>
          <w:rFonts w:ascii="Arial" w:hAnsi="Arial" w:cs="Arial"/>
          <w:sz w:val="24"/>
          <w:szCs w:val="24"/>
        </w:rPr>
      </w:pPr>
    </w:p>
    <w:p w:rsidR="00B90AE5" w:rsidRPr="000E0F94" w:rsidRDefault="00B90AE5" w:rsidP="00070CB9">
      <w:pPr>
        <w:jc w:val="both"/>
        <w:rPr>
          <w:rFonts w:ascii="Arial" w:hAnsi="Arial" w:cs="Arial"/>
          <w:i/>
          <w:color w:val="FF0000"/>
          <w:sz w:val="24"/>
          <w:szCs w:val="24"/>
        </w:rPr>
      </w:pPr>
      <w:r w:rsidRPr="000E0F94">
        <w:rPr>
          <w:rFonts w:ascii="Arial" w:hAnsi="Arial" w:cs="Arial"/>
          <w:sz w:val="24"/>
          <w:szCs w:val="24"/>
        </w:rPr>
        <w:t xml:space="preserve">Les mesures du Plan de Continuité </w:t>
      </w:r>
      <w:r w:rsidR="00DA4FF6" w:rsidRPr="000E0F94">
        <w:rPr>
          <w:rFonts w:ascii="Arial" w:hAnsi="Arial" w:cs="Arial"/>
          <w:sz w:val="24"/>
          <w:szCs w:val="24"/>
        </w:rPr>
        <w:t>d’Activité seront</w:t>
      </w:r>
      <w:r w:rsidRPr="000E0F94">
        <w:rPr>
          <w:rFonts w:ascii="Arial" w:hAnsi="Arial" w:cs="Arial"/>
          <w:sz w:val="24"/>
          <w:szCs w:val="24"/>
        </w:rPr>
        <w:t xml:space="preserve"> publiées sur tout support, presse, </w:t>
      </w:r>
      <w:r w:rsidR="003E25B4" w:rsidRPr="000E0F94">
        <w:rPr>
          <w:rFonts w:ascii="Arial" w:hAnsi="Arial" w:cs="Arial"/>
          <w:sz w:val="24"/>
          <w:szCs w:val="24"/>
        </w:rPr>
        <w:t xml:space="preserve">radio, </w:t>
      </w:r>
      <w:r w:rsidRPr="000E0F94">
        <w:rPr>
          <w:rFonts w:ascii="Arial" w:hAnsi="Arial" w:cs="Arial"/>
          <w:sz w:val="24"/>
          <w:szCs w:val="24"/>
        </w:rPr>
        <w:t>internet, affichage panneaux électroniques…</w:t>
      </w:r>
      <w:r w:rsidR="0048191C" w:rsidRPr="000E0F94">
        <w:rPr>
          <w:rFonts w:ascii="Arial" w:hAnsi="Arial" w:cs="Arial"/>
          <w:sz w:val="24"/>
          <w:szCs w:val="24"/>
        </w:rPr>
        <w:t xml:space="preserve"> </w:t>
      </w:r>
      <w:r w:rsidR="0048191C" w:rsidRPr="000E0F94">
        <w:rPr>
          <w:rFonts w:ascii="Arial" w:hAnsi="Arial" w:cs="Arial"/>
          <w:color w:val="FF0000"/>
          <w:sz w:val="24"/>
          <w:szCs w:val="24"/>
        </w:rPr>
        <w:t>(</w:t>
      </w:r>
      <w:r w:rsidR="0048191C" w:rsidRPr="000E0F94">
        <w:rPr>
          <w:rFonts w:ascii="Arial" w:hAnsi="Arial" w:cs="Arial"/>
          <w:i/>
          <w:color w:val="FF0000"/>
          <w:sz w:val="24"/>
          <w:szCs w:val="24"/>
        </w:rPr>
        <w:t>indiquer par qui)</w:t>
      </w:r>
    </w:p>
    <w:p w:rsidR="006A2A7B" w:rsidRPr="000E0F94" w:rsidRDefault="006A2A7B" w:rsidP="007D0690">
      <w:pPr>
        <w:pStyle w:val="Paragraphedeliste"/>
        <w:ind w:left="426"/>
        <w:rPr>
          <w:rFonts w:ascii="Arial" w:hAnsi="Arial" w:cs="Arial"/>
          <w:sz w:val="24"/>
          <w:szCs w:val="24"/>
        </w:rPr>
      </w:pPr>
    </w:p>
    <w:p w:rsidR="006A2A7B" w:rsidRPr="000E0F94" w:rsidRDefault="006A2A7B" w:rsidP="007D0690">
      <w:pPr>
        <w:pStyle w:val="Paragraphedeliste"/>
        <w:ind w:left="426"/>
        <w:rPr>
          <w:rFonts w:ascii="Arial" w:hAnsi="Arial" w:cs="Arial"/>
          <w:sz w:val="24"/>
          <w:szCs w:val="24"/>
        </w:rPr>
      </w:pPr>
    </w:p>
    <w:p w:rsidR="00B90AE5" w:rsidRPr="000E0F94" w:rsidRDefault="00B90AE5" w:rsidP="007D0690">
      <w:pPr>
        <w:pStyle w:val="Paragraphedeliste"/>
        <w:ind w:left="426"/>
        <w:rPr>
          <w:rFonts w:ascii="Arial" w:hAnsi="Arial" w:cs="Arial"/>
          <w:b/>
          <w:sz w:val="24"/>
          <w:szCs w:val="24"/>
        </w:rPr>
      </w:pPr>
      <w:r w:rsidRPr="000E0F94">
        <w:rPr>
          <w:rFonts w:ascii="Arial" w:hAnsi="Arial" w:cs="Arial"/>
          <w:b/>
          <w:sz w:val="24"/>
          <w:szCs w:val="24"/>
        </w:rPr>
        <w:sym w:font="Wingdings" w:char="F0C4"/>
      </w:r>
      <w:r w:rsidRPr="000E0F94">
        <w:rPr>
          <w:rFonts w:ascii="Arial" w:hAnsi="Arial" w:cs="Arial"/>
          <w:b/>
          <w:sz w:val="24"/>
          <w:szCs w:val="24"/>
        </w:rPr>
        <w:t xml:space="preserve"> LES PRESTATAIRES</w:t>
      </w:r>
    </w:p>
    <w:p w:rsidR="004E5FF2" w:rsidRPr="000E0F94" w:rsidRDefault="004E5FF2" w:rsidP="007D0690">
      <w:pPr>
        <w:pStyle w:val="Paragraphedeliste"/>
        <w:ind w:left="426"/>
        <w:rPr>
          <w:rFonts w:ascii="Arial" w:hAnsi="Arial" w:cs="Arial"/>
          <w:sz w:val="24"/>
          <w:szCs w:val="24"/>
        </w:rPr>
      </w:pPr>
    </w:p>
    <w:p w:rsidR="004E5FF2" w:rsidRPr="000E0F94" w:rsidRDefault="004E5FF2" w:rsidP="00070CB9">
      <w:pPr>
        <w:jc w:val="both"/>
        <w:rPr>
          <w:rFonts w:ascii="Arial" w:hAnsi="Arial" w:cs="Arial"/>
          <w:i/>
          <w:color w:val="00B050"/>
          <w:sz w:val="24"/>
          <w:szCs w:val="24"/>
        </w:rPr>
      </w:pPr>
      <w:r w:rsidRPr="000E0F94">
        <w:rPr>
          <w:rFonts w:ascii="Arial" w:hAnsi="Arial" w:cs="Arial"/>
          <w:sz w:val="24"/>
          <w:szCs w:val="24"/>
        </w:rPr>
        <w:t xml:space="preserve">Ils seront informés des mesures de prévention et d’organisation du Plan de </w:t>
      </w:r>
      <w:r w:rsidR="00070CB9">
        <w:rPr>
          <w:rFonts w:ascii="Arial" w:hAnsi="Arial" w:cs="Arial"/>
          <w:sz w:val="24"/>
          <w:szCs w:val="24"/>
        </w:rPr>
        <w:t>C</w:t>
      </w:r>
      <w:r w:rsidRPr="000E0F94">
        <w:rPr>
          <w:rFonts w:ascii="Arial" w:hAnsi="Arial" w:cs="Arial"/>
          <w:sz w:val="24"/>
          <w:szCs w:val="24"/>
        </w:rPr>
        <w:t xml:space="preserve">ontinuité d’Activité afin qu’ils puissent s’y conformer. </w:t>
      </w:r>
      <w:r w:rsidRPr="000E0F94">
        <w:rPr>
          <w:rFonts w:ascii="Arial" w:hAnsi="Arial" w:cs="Arial"/>
          <w:i/>
          <w:color w:val="00B050"/>
          <w:sz w:val="24"/>
          <w:szCs w:val="24"/>
        </w:rPr>
        <w:t>Exemple de message à diffuser</w:t>
      </w:r>
      <w:r w:rsidR="002F76C4" w:rsidRPr="000E0F94">
        <w:rPr>
          <w:rFonts w:ascii="Arial" w:hAnsi="Arial" w:cs="Arial"/>
          <w:i/>
          <w:color w:val="00B050"/>
          <w:sz w:val="24"/>
          <w:szCs w:val="24"/>
        </w:rPr>
        <w:t> :</w:t>
      </w:r>
      <w:r w:rsidRPr="000E0F94">
        <w:rPr>
          <w:rFonts w:ascii="Arial" w:hAnsi="Arial" w:cs="Arial"/>
          <w:i/>
          <w:color w:val="00B050"/>
          <w:sz w:val="24"/>
          <w:szCs w:val="24"/>
        </w:rPr>
        <w:t xml:space="preserve"> </w:t>
      </w:r>
      <w:r w:rsidR="00DA4FF6" w:rsidRPr="000E0F94">
        <w:rPr>
          <w:rFonts w:ascii="Arial" w:hAnsi="Arial" w:cs="Arial"/>
          <w:i/>
          <w:color w:val="00B050"/>
          <w:sz w:val="24"/>
          <w:szCs w:val="24"/>
        </w:rPr>
        <w:t>« Compte</w:t>
      </w:r>
      <w:r w:rsidRPr="000E0F94">
        <w:rPr>
          <w:rFonts w:ascii="Arial" w:hAnsi="Arial" w:cs="Arial"/>
          <w:i/>
          <w:color w:val="00B050"/>
          <w:sz w:val="24"/>
          <w:szCs w:val="24"/>
        </w:rPr>
        <w:t xml:space="preserve"> tenu de la période de pandémie grippale, le service…. ne peut actuellement vous recevoir. Toutefois il vous est possible de nous contacter par téléphone au… ou par mail à l’adresse… »</w:t>
      </w:r>
    </w:p>
    <w:p w:rsidR="004E5FF2" w:rsidRDefault="004E5FF2" w:rsidP="007D0690">
      <w:pPr>
        <w:pStyle w:val="Paragraphedeliste"/>
        <w:ind w:left="426"/>
        <w:rPr>
          <w:rFonts w:ascii="Arial" w:hAnsi="Arial" w:cs="Arial"/>
          <w:i/>
          <w:color w:val="00B050"/>
          <w:sz w:val="24"/>
          <w:szCs w:val="24"/>
        </w:rPr>
      </w:pPr>
    </w:p>
    <w:p w:rsidR="00070CB9" w:rsidRPr="000E0F94" w:rsidRDefault="00070CB9" w:rsidP="007D0690">
      <w:pPr>
        <w:pStyle w:val="Paragraphedeliste"/>
        <w:ind w:left="426"/>
        <w:rPr>
          <w:rFonts w:ascii="Arial" w:hAnsi="Arial" w:cs="Arial"/>
          <w:i/>
          <w:color w:val="00B050"/>
          <w:sz w:val="24"/>
          <w:szCs w:val="24"/>
        </w:rPr>
      </w:pPr>
    </w:p>
    <w:p w:rsidR="004E5FF2" w:rsidRPr="000E0F94" w:rsidRDefault="004E5FF2" w:rsidP="007D0690">
      <w:pPr>
        <w:pStyle w:val="Paragraphedeliste"/>
        <w:ind w:left="426"/>
        <w:rPr>
          <w:rFonts w:ascii="Arial" w:hAnsi="Arial" w:cs="Arial"/>
          <w:i/>
          <w:sz w:val="24"/>
          <w:szCs w:val="24"/>
        </w:rPr>
      </w:pPr>
    </w:p>
    <w:p w:rsidR="004E5FF2" w:rsidRPr="000E0F94" w:rsidRDefault="004E5FF2" w:rsidP="00D44E23">
      <w:pPr>
        <w:pStyle w:val="Paragraphedeliste"/>
        <w:numPr>
          <w:ilvl w:val="0"/>
          <w:numId w:val="1"/>
        </w:numPr>
        <w:pBdr>
          <w:top w:val="single" w:sz="12" w:space="1" w:color="FC6674"/>
          <w:left w:val="single" w:sz="12" w:space="4" w:color="FC6674"/>
          <w:bottom w:val="single" w:sz="12" w:space="1" w:color="FC6674"/>
          <w:right w:val="single" w:sz="12" w:space="4" w:color="FC6674"/>
        </w:pBdr>
        <w:shd w:val="clear" w:color="auto" w:fill="D9D9D9" w:themeFill="background1" w:themeFillShade="D9"/>
        <w:rPr>
          <w:rFonts w:ascii="Arial" w:hAnsi="Arial" w:cs="Arial"/>
          <w:b/>
          <w:sz w:val="28"/>
          <w:szCs w:val="28"/>
        </w:rPr>
      </w:pPr>
      <w:r w:rsidRPr="000E0F94">
        <w:rPr>
          <w:rFonts w:ascii="Arial" w:hAnsi="Arial" w:cs="Arial"/>
          <w:b/>
          <w:sz w:val="28"/>
          <w:szCs w:val="28"/>
        </w:rPr>
        <w:t>MISE EN ŒUVRE ET SUIVI DU PLAN DE CONTINUITE D’ACTIVITE</w:t>
      </w:r>
    </w:p>
    <w:p w:rsidR="004E5FF2" w:rsidRPr="000E0F94" w:rsidRDefault="004E5FF2" w:rsidP="004E5FF2">
      <w:pPr>
        <w:rPr>
          <w:rFonts w:ascii="Arial" w:hAnsi="Arial" w:cs="Arial"/>
          <w:b/>
          <w:sz w:val="24"/>
          <w:szCs w:val="24"/>
          <w:highlight w:val="yellow"/>
        </w:rPr>
      </w:pPr>
    </w:p>
    <w:p w:rsidR="004E5FF2" w:rsidRPr="000E0F94" w:rsidRDefault="004E5FF2" w:rsidP="004E5FF2">
      <w:pPr>
        <w:rPr>
          <w:rFonts w:ascii="Arial" w:hAnsi="Arial" w:cs="Arial"/>
          <w:b/>
          <w:sz w:val="24"/>
          <w:szCs w:val="24"/>
          <w:highlight w:val="yellow"/>
        </w:rPr>
      </w:pPr>
    </w:p>
    <w:p w:rsidR="004E5FF2" w:rsidRPr="000E0F94" w:rsidRDefault="004E5FF2" w:rsidP="004E5FF2">
      <w:pPr>
        <w:pStyle w:val="Paragraphedeliste"/>
        <w:numPr>
          <w:ilvl w:val="0"/>
          <w:numId w:val="13"/>
        </w:numPr>
        <w:rPr>
          <w:rFonts w:ascii="Arial" w:hAnsi="Arial" w:cs="Arial"/>
          <w:b/>
          <w:sz w:val="28"/>
          <w:szCs w:val="28"/>
          <w:u w:val="single"/>
        </w:rPr>
      </w:pPr>
      <w:r w:rsidRPr="000E0F94">
        <w:rPr>
          <w:rFonts w:ascii="Arial" w:hAnsi="Arial" w:cs="Arial"/>
          <w:b/>
          <w:sz w:val="28"/>
          <w:szCs w:val="28"/>
          <w:u w:val="single"/>
        </w:rPr>
        <w:t>Composition et rôle de la cellule de crise</w:t>
      </w:r>
    </w:p>
    <w:p w:rsidR="004E5FF2" w:rsidRPr="000E0F94" w:rsidRDefault="004E5FF2" w:rsidP="004E5FF2">
      <w:pPr>
        <w:rPr>
          <w:rFonts w:ascii="Arial" w:hAnsi="Arial" w:cs="Arial"/>
          <w:b/>
          <w:sz w:val="24"/>
          <w:szCs w:val="24"/>
          <w:highlight w:val="yellow"/>
        </w:rPr>
      </w:pPr>
    </w:p>
    <w:p w:rsidR="004E5FF2" w:rsidRPr="000E0F94" w:rsidRDefault="00C97DF1" w:rsidP="00070CB9">
      <w:pPr>
        <w:pStyle w:val="Paragraphedeliste"/>
        <w:numPr>
          <w:ilvl w:val="0"/>
          <w:numId w:val="5"/>
        </w:numPr>
        <w:spacing w:after="120"/>
        <w:ind w:left="284" w:hanging="284"/>
        <w:contextualSpacing w:val="0"/>
        <w:rPr>
          <w:rFonts w:ascii="Arial" w:hAnsi="Arial" w:cs="Arial"/>
          <w:b/>
          <w:sz w:val="24"/>
          <w:szCs w:val="24"/>
        </w:rPr>
      </w:pPr>
      <w:r w:rsidRPr="000E0F94">
        <w:rPr>
          <w:rFonts w:ascii="Arial" w:hAnsi="Arial" w:cs="Arial"/>
          <w:b/>
          <w:sz w:val="24"/>
          <w:szCs w:val="24"/>
        </w:rPr>
        <w:t>COORDINATION DU PCA :</w:t>
      </w:r>
    </w:p>
    <w:p w:rsidR="00C97DF1" w:rsidRPr="000E0F94" w:rsidRDefault="00C97DF1" w:rsidP="00C97DF1">
      <w:pPr>
        <w:pStyle w:val="Paragraphedeliste"/>
        <w:numPr>
          <w:ilvl w:val="2"/>
          <w:numId w:val="23"/>
        </w:numPr>
        <w:rPr>
          <w:rFonts w:ascii="Arial" w:hAnsi="Arial" w:cs="Arial"/>
          <w:sz w:val="24"/>
          <w:szCs w:val="24"/>
        </w:rPr>
      </w:pPr>
      <w:r w:rsidRPr="000E0F94">
        <w:rPr>
          <w:rFonts w:ascii="Arial" w:hAnsi="Arial" w:cs="Arial"/>
          <w:sz w:val="24"/>
          <w:szCs w:val="24"/>
        </w:rPr>
        <w:t>Titulaire,</w:t>
      </w:r>
    </w:p>
    <w:p w:rsidR="00C97DF1" w:rsidRPr="000E0F94" w:rsidRDefault="00C97DF1" w:rsidP="00C97DF1">
      <w:pPr>
        <w:pStyle w:val="Paragraphedeliste"/>
        <w:numPr>
          <w:ilvl w:val="2"/>
          <w:numId w:val="23"/>
        </w:numPr>
        <w:rPr>
          <w:rFonts w:ascii="Arial" w:hAnsi="Arial" w:cs="Arial"/>
          <w:sz w:val="24"/>
          <w:szCs w:val="24"/>
        </w:rPr>
      </w:pPr>
      <w:r w:rsidRPr="000E0F94">
        <w:rPr>
          <w:rFonts w:ascii="Arial" w:hAnsi="Arial" w:cs="Arial"/>
          <w:sz w:val="24"/>
          <w:szCs w:val="24"/>
        </w:rPr>
        <w:t>Suppléant en cas d’empêchement</w:t>
      </w:r>
    </w:p>
    <w:p w:rsidR="00C97DF1" w:rsidRPr="000E0F94" w:rsidRDefault="00C97DF1" w:rsidP="00C97DF1">
      <w:pPr>
        <w:pStyle w:val="Paragraphedeliste"/>
        <w:ind w:left="1069"/>
        <w:rPr>
          <w:rFonts w:ascii="Arial" w:hAnsi="Arial" w:cs="Arial"/>
          <w:sz w:val="24"/>
          <w:szCs w:val="24"/>
        </w:rPr>
      </w:pPr>
    </w:p>
    <w:p w:rsidR="004E5FF2" w:rsidRPr="000E0F94" w:rsidRDefault="004E5FF2" w:rsidP="00070CB9">
      <w:pPr>
        <w:pStyle w:val="Paragraphedeliste"/>
        <w:numPr>
          <w:ilvl w:val="0"/>
          <w:numId w:val="32"/>
        </w:numPr>
        <w:spacing w:after="120"/>
        <w:ind w:left="1134" w:hanging="357"/>
        <w:contextualSpacing w:val="0"/>
        <w:rPr>
          <w:rFonts w:ascii="Arial" w:hAnsi="Arial" w:cs="Arial"/>
          <w:b/>
          <w:i/>
          <w:color w:val="FF0000"/>
          <w:sz w:val="24"/>
          <w:szCs w:val="24"/>
        </w:rPr>
      </w:pPr>
      <w:r w:rsidRPr="000E0F94">
        <w:rPr>
          <w:rFonts w:ascii="Arial" w:hAnsi="Arial" w:cs="Arial"/>
          <w:b/>
          <w:sz w:val="24"/>
          <w:szCs w:val="24"/>
        </w:rPr>
        <w:t>COMPOSITION</w:t>
      </w:r>
      <w:r w:rsidR="003E25B4" w:rsidRPr="000E0F94">
        <w:rPr>
          <w:rFonts w:ascii="Arial" w:hAnsi="Arial" w:cs="Arial"/>
          <w:b/>
          <w:sz w:val="24"/>
          <w:szCs w:val="24"/>
        </w:rPr>
        <w:t> :</w:t>
      </w:r>
      <w:r w:rsidR="00007846" w:rsidRPr="000E0F94">
        <w:rPr>
          <w:rFonts w:ascii="Arial" w:hAnsi="Arial" w:cs="Arial"/>
          <w:b/>
          <w:i/>
          <w:color w:val="FF0000"/>
          <w:sz w:val="24"/>
          <w:szCs w:val="24"/>
        </w:rPr>
        <w:t xml:space="preserve"> (A renseigner en fonction des choix de la structure)</w:t>
      </w:r>
    </w:p>
    <w:p w:rsidR="00C97DF1" w:rsidRPr="00070CB9" w:rsidRDefault="00C97DF1" w:rsidP="00070CB9">
      <w:pPr>
        <w:pStyle w:val="Paragraphedeliste"/>
        <w:numPr>
          <w:ilvl w:val="2"/>
          <w:numId w:val="23"/>
        </w:numPr>
        <w:jc w:val="both"/>
        <w:rPr>
          <w:rFonts w:ascii="Arial" w:hAnsi="Arial" w:cs="Arial"/>
          <w:i/>
          <w:color w:val="00B050"/>
          <w:sz w:val="24"/>
          <w:szCs w:val="24"/>
        </w:rPr>
      </w:pPr>
      <w:r w:rsidRPr="00070CB9">
        <w:rPr>
          <w:rFonts w:ascii="Arial" w:hAnsi="Arial" w:cs="Arial"/>
          <w:i/>
          <w:color w:val="00B050"/>
          <w:sz w:val="24"/>
          <w:szCs w:val="24"/>
        </w:rPr>
        <w:t>Autorité territoriale,</w:t>
      </w:r>
    </w:p>
    <w:p w:rsidR="00C97DF1" w:rsidRPr="00070CB9" w:rsidRDefault="00C97DF1" w:rsidP="00070CB9">
      <w:pPr>
        <w:pStyle w:val="Paragraphedeliste"/>
        <w:numPr>
          <w:ilvl w:val="2"/>
          <w:numId w:val="23"/>
        </w:numPr>
        <w:jc w:val="both"/>
        <w:rPr>
          <w:rFonts w:ascii="Arial" w:hAnsi="Arial" w:cs="Arial"/>
          <w:i/>
          <w:color w:val="00B050"/>
          <w:sz w:val="24"/>
          <w:szCs w:val="24"/>
        </w:rPr>
      </w:pPr>
      <w:r w:rsidRPr="00070CB9">
        <w:rPr>
          <w:rFonts w:ascii="Arial" w:hAnsi="Arial" w:cs="Arial"/>
          <w:i/>
          <w:color w:val="00B050"/>
          <w:sz w:val="24"/>
          <w:szCs w:val="24"/>
        </w:rPr>
        <w:t>Elus des domaines de compétences concernés</w:t>
      </w:r>
    </w:p>
    <w:p w:rsidR="00C97DF1" w:rsidRPr="00070CB9" w:rsidRDefault="00C97DF1" w:rsidP="00070CB9">
      <w:pPr>
        <w:pStyle w:val="Paragraphedeliste"/>
        <w:numPr>
          <w:ilvl w:val="2"/>
          <w:numId w:val="23"/>
        </w:numPr>
        <w:jc w:val="both"/>
        <w:rPr>
          <w:rFonts w:ascii="Arial" w:hAnsi="Arial" w:cs="Arial"/>
          <w:i/>
          <w:color w:val="00B050"/>
          <w:sz w:val="24"/>
          <w:szCs w:val="24"/>
        </w:rPr>
      </w:pPr>
      <w:r w:rsidRPr="00070CB9">
        <w:rPr>
          <w:rFonts w:ascii="Arial" w:hAnsi="Arial" w:cs="Arial"/>
          <w:i/>
          <w:color w:val="00B050"/>
          <w:sz w:val="24"/>
          <w:szCs w:val="24"/>
        </w:rPr>
        <w:t>Directeur des services</w:t>
      </w:r>
    </w:p>
    <w:p w:rsidR="00C97DF1" w:rsidRPr="00070CB9" w:rsidRDefault="00C97DF1" w:rsidP="00070CB9">
      <w:pPr>
        <w:pStyle w:val="Paragraphedeliste"/>
        <w:numPr>
          <w:ilvl w:val="2"/>
          <w:numId w:val="23"/>
        </w:numPr>
        <w:jc w:val="both"/>
        <w:rPr>
          <w:rFonts w:ascii="Arial" w:hAnsi="Arial" w:cs="Arial"/>
          <w:i/>
          <w:color w:val="00B050"/>
          <w:sz w:val="24"/>
          <w:szCs w:val="24"/>
        </w:rPr>
      </w:pPr>
      <w:r w:rsidRPr="00070CB9">
        <w:rPr>
          <w:rFonts w:ascii="Arial" w:hAnsi="Arial" w:cs="Arial"/>
          <w:i/>
          <w:color w:val="00B050"/>
          <w:sz w:val="24"/>
          <w:szCs w:val="24"/>
        </w:rPr>
        <w:t>Directeur/Responsable des RH ou secrétariat général le cas échéant,</w:t>
      </w:r>
    </w:p>
    <w:p w:rsidR="00C97DF1" w:rsidRPr="00070CB9" w:rsidRDefault="00C97DF1" w:rsidP="00070CB9">
      <w:pPr>
        <w:pStyle w:val="Paragraphedeliste"/>
        <w:numPr>
          <w:ilvl w:val="2"/>
          <w:numId w:val="23"/>
        </w:numPr>
        <w:jc w:val="both"/>
        <w:rPr>
          <w:rFonts w:ascii="Arial" w:hAnsi="Arial" w:cs="Arial"/>
          <w:i/>
          <w:color w:val="00B050"/>
          <w:sz w:val="24"/>
          <w:szCs w:val="24"/>
        </w:rPr>
      </w:pPr>
      <w:r w:rsidRPr="00070CB9">
        <w:rPr>
          <w:rFonts w:ascii="Arial" w:hAnsi="Arial" w:cs="Arial"/>
          <w:i/>
          <w:color w:val="00B050"/>
          <w:sz w:val="24"/>
          <w:szCs w:val="24"/>
        </w:rPr>
        <w:t>Responsable des services techniques,</w:t>
      </w:r>
    </w:p>
    <w:p w:rsidR="004E5FF2" w:rsidRPr="00070CB9" w:rsidRDefault="00C97DF1" w:rsidP="00070CB9">
      <w:pPr>
        <w:pStyle w:val="Paragraphedeliste"/>
        <w:numPr>
          <w:ilvl w:val="2"/>
          <w:numId w:val="23"/>
        </w:numPr>
        <w:jc w:val="both"/>
        <w:rPr>
          <w:rFonts w:ascii="Arial" w:hAnsi="Arial" w:cs="Arial"/>
          <w:color w:val="00B050"/>
          <w:sz w:val="24"/>
          <w:szCs w:val="24"/>
        </w:rPr>
      </w:pPr>
      <w:r w:rsidRPr="00070CB9">
        <w:rPr>
          <w:rFonts w:ascii="Arial" w:hAnsi="Arial" w:cs="Arial"/>
          <w:i/>
          <w:color w:val="00B050"/>
          <w:sz w:val="24"/>
          <w:szCs w:val="24"/>
        </w:rPr>
        <w:t>Assistant de prévention</w:t>
      </w:r>
      <w:r w:rsidR="00007846" w:rsidRPr="00070CB9">
        <w:rPr>
          <w:rFonts w:ascii="Arial" w:hAnsi="Arial" w:cs="Arial"/>
          <w:color w:val="00B050"/>
          <w:sz w:val="24"/>
          <w:szCs w:val="24"/>
        </w:rPr>
        <w:t xml:space="preserve"> </w:t>
      </w:r>
    </w:p>
    <w:p w:rsidR="003E25B4" w:rsidRPr="000E0F94" w:rsidRDefault="003E25B4" w:rsidP="003E25B4">
      <w:pPr>
        <w:pStyle w:val="Paragraphedeliste"/>
        <w:ind w:left="1064"/>
        <w:rPr>
          <w:rFonts w:ascii="Arial" w:hAnsi="Arial" w:cs="Arial"/>
          <w:sz w:val="24"/>
          <w:szCs w:val="24"/>
          <w:u w:val="single"/>
        </w:rPr>
      </w:pPr>
    </w:p>
    <w:p w:rsidR="003E25B4" w:rsidRPr="000E0F94" w:rsidRDefault="003E25B4" w:rsidP="00070CB9">
      <w:pPr>
        <w:pStyle w:val="Paragraphedeliste"/>
        <w:numPr>
          <w:ilvl w:val="0"/>
          <w:numId w:val="32"/>
        </w:numPr>
        <w:spacing w:after="120"/>
        <w:ind w:left="1134" w:hanging="357"/>
        <w:rPr>
          <w:rFonts w:ascii="Arial" w:hAnsi="Arial" w:cs="Arial"/>
          <w:b/>
          <w:sz w:val="24"/>
          <w:szCs w:val="24"/>
        </w:rPr>
      </w:pPr>
      <w:r w:rsidRPr="000E0F94">
        <w:rPr>
          <w:rFonts w:ascii="Arial" w:hAnsi="Arial" w:cs="Arial"/>
          <w:b/>
          <w:sz w:val="24"/>
          <w:szCs w:val="24"/>
        </w:rPr>
        <w:t>ROLE :</w:t>
      </w:r>
    </w:p>
    <w:p w:rsidR="003E25B4" w:rsidRPr="000E0F94" w:rsidRDefault="003E25B4" w:rsidP="00C97DF1">
      <w:pPr>
        <w:pStyle w:val="Paragraphedeliste"/>
        <w:numPr>
          <w:ilvl w:val="2"/>
          <w:numId w:val="23"/>
        </w:numPr>
        <w:rPr>
          <w:rFonts w:ascii="Arial" w:hAnsi="Arial" w:cs="Arial"/>
          <w:sz w:val="24"/>
          <w:szCs w:val="24"/>
        </w:rPr>
      </w:pPr>
      <w:r w:rsidRPr="000E0F94">
        <w:rPr>
          <w:rFonts w:ascii="Arial" w:hAnsi="Arial" w:cs="Arial"/>
          <w:sz w:val="24"/>
          <w:szCs w:val="24"/>
        </w:rPr>
        <w:t>Les missions principales sont les suivantes :</w:t>
      </w:r>
    </w:p>
    <w:p w:rsidR="00C97DF1" w:rsidRPr="000E0F94" w:rsidRDefault="00C97DF1" w:rsidP="00070CB9">
      <w:pPr>
        <w:pStyle w:val="Paragraphedeliste"/>
        <w:numPr>
          <w:ilvl w:val="3"/>
          <w:numId w:val="23"/>
        </w:numPr>
        <w:spacing w:before="40"/>
        <w:ind w:left="2874" w:hanging="357"/>
        <w:contextualSpacing w:val="0"/>
        <w:jc w:val="both"/>
        <w:rPr>
          <w:rFonts w:ascii="Arial" w:hAnsi="Arial" w:cs="Arial"/>
          <w:sz w:val="24"/>
          <w:szCs w:val="24"/>
        </w:rPr>
      </w:pPr>
      <w:r w:rsidRPr="000E0F94">
        <w:rPr>
          <w:rFonts w:ascii="Arial" w:hAnsi="Arial" w:cs="Arial"/>
          <w:sz w:val="24"/>
          <w:szCs w:val="24"/>
        </w:rPr>
        <w:t xml:space="preserve">Mise en œuvre des mesures dès que le seuil d’absentéisme </w:t>
      </w:r>
      <w:r w:rsidR="00070CB9">
        <w:rPr>
          <w:rFonts w:ascii="Arial" w:hAnsi="Arial" w:cs="Arial"/>
          <w:sz w:val="24"/>
          <w:szCs w:val="24"/>
        </w:rPr>
        <w:t>est</w:t>
      </w:r>
      <w:r w:rsidRPr="000E0F94">
        <w:rPr>
          <w:rFonts w:ascii="Arial" w:hAnsi="Arial" w:cs="Arial"/>
          <w:sz w:val="24"/>
          <w:szCs w:val="24"/>
        </w:rPr>
        <w:t xml:space="preserve"> atteint</w:t>
      </w:r>
    </w:p>
    <w:p w:rsidR="00C97DF1" w:rsidRPr="000E0F94" w:rsidRDefault="00C97DF1" w:rsidP="00070CB9">
      <w:pPr>
        <w:pStyle w:val="Paragraphedeliste"/>
        <w:numPr>
          <w:ilvl w:val="3"/>
          <w:numId w:val="23"/>
        </w:numPr>
        <w:spacing w:before="40"/>
        <w:ind w:left="2874" w:hanging="357"/>
        <w:contextualSpacing w:val="0"/>
        <w:jc w:val="both"/>
        <w:rPr>
          <w:rFonts w:ascii="Arial" w:hAnsi="Arial" w:cs="Arial"/>
          <w:sz w:val="24"/>
          <w:szCs w:val="24"/>
        </w:rPr>
      </w:pPr>
      <w:r w:rsidRPr="000E0F94">
        <w:rPr>
          <w:rFonts w:ascii="Arial" w:hAnsi="Arial" w:cs="Arial"/>
          <w:sz w:val="24"/>
          <w:szCs w:val="24"/>
        </w:rPr>
        <w:t xml:space="preserve">Prise de toutes mesures nécessaires pour faire face </w:t>
      </w:r>
      <w:r w:rsidR="00070CB9">
        <w:rPr>
          <w:rFonts w:ascii="Arial" w:hAnsi="Arial" w:cs="Arial"/>
          <w:sz w:val="24"/>
          <w:szCs w:val="24"/>
        </w:rPr>
        <w:t>à</w:t>
      </w:r>
      <w:r w:rsidRPr="000E0F94">
        <w:rPr>
          <w:rFonts w:ascii="Arial" w:hAnsi="Arial" w:cs="Arial"/>
          <w:sz w:val="24"/>
          <w:szCs w:val="24"/>
        </w:rPr>
        <w:t xml:space="preserve"> l’évolution de la situation</w:t>
      </w:r>
    </w:p>
    <w:p w:rsidR="003E25B4" w:rsidRPr="000E0F94" w:rsidRDefault="003E25B4" w:rsidP="00070CB9">
      <w:pPr>
        <w:pStyle w:val="Paragraphedeliste"/>
        <w:numPr>
          <w:ilvl w:val="3"/>
          <w:numId w:val="23"/>
        </w:numPr>
        <w:spacing w:before="40"/>
        <w:ind w:left="2874" w:hanging="357"/>
        <w:contextualSpacing w:val="0"/>
        <w:jc w:val="both"/>
        <w:rPr>
          <w:rFonts w:ascii="Arial" w:hAnsi="Arial" w:cs="Arial"/>
          <w:sz w:val="24"/>
          <w:szCs w:val="24"/>
        </w:rPr>
      </w:pPr>
      <w:r w:rsidRPr="000E0F94">
        <w:rPr>
          <w:rFonts w:ascii="Arial" w:hAnsi="Arial" w:cs="Arial"/>
          <w:sz w:val="24"/>
          <w:szCs w:val="24"/>
        </w:rPr>
        <w:t>Information réguli</w:t>
      </w:r>
      <w:r w:rsidR="00AB5A6C" w:rsidRPr="000E0F94">
        <w:rPr>
          <w:rFonts w:ascii="Arial" w:hAnsi="Arial" w:cs="Arial"/>
          <w:sz w:val="24"/>
          <w:szCs w:val="24"/>
        </w:rPr>
        <w:t>ère des agents et des administrés</w:t>
      </w:r>
      <w:r w:rsidRPr="000E0F94">
        <w:rPr>
          <w:rFonts w:ascii="Arial" w:hAnsi="Arial" w:cs="Arial"/>
          <w:sz w:val="24"/>
          <w:szCs w:val="24"/>
        </w:rPr>
        <w:t xml:space="preserve"> sur l’évolution de la pandémie</w:t>
      </w:r>
    </w:p>
    <w:p w:rsidR="00C97DF1" w:rsidRPr="000E0F94" w:rsidRDefault="00C97DF1" w:rsidP="00C97DF1">
      <w:pPr>
        <w:pStyle w:val="Paragraphedeliste"/>
        <w:ind w:left="1778"/>
        <w:rPr>
          <w:rFonts w:ascii="Arial" w:hAnsi="Arial" w:cs="Arial"/>
          <w:b/>
          <w:sz w:val="28"/>
          <w:szCs w:val="28"/>
          <w:u w:val="single"/>
        </w:rPr>
      </w:pPr>
    </w:p>
    <w:p w:rsidR="00C97DF1" w:rsidRPr="000E0F94" w:rsidRDefault="00C97DF1" w:rsidP="00C97DF1">
      <w:pPr>
        <w:pStyle w:val="Paragraphedeliste"/>
        <w:ind w:left="1778"/>
        <w:rPr>
          <w:rFonts w:ascii="Arial" w:hAnsi="Arial" w:cs="Arial"/>
          <w:b/>
          <w:sz w:val="28"/>
          <w:szCs w:val="28"/>
          <w:u w:val="single"/>
        </w:rPr>
      </w:pPr>
    </w:p>
    <w:p w:rsidR="002B5D71" w:rsidRPr="000E0F94" w:rsidRDefault="002B5D71" w:rsidP="002B5D71">
      <w:pPr>
        <w:pStyle w:val="Paragraphedeliste"/>
        <w:numPr>
          <w:ilvl w:val="0"/>
          <w:numId w:val="13"/>
        </w:numPr>
        <w:rPr>
          <w:rFonts w:ascii="Arial" w:hAnsi="Arial" w:cs="Arial"/>
          <w:b/>
          <w:sz w:val="28"/>
          <w:szCs w:val="28"/>
          <w:u w:val="single"/>
        </w:rPr>
      </w:pPr>
      <w:r w:rsidRPr="000E0F94">
        <w:rPr>
          <w:rFonts w:ascii="Arial" w:hAnsi="Arial" w:cs="Arial"/>
          <w:b/>
          <w:sz w:val="28"/>
          <w:szCs w:val="28"/>
          <w:u w:val="single"/>
        </w:rPr>
        <w:t>Mise en œuvre opérationnelle des mesures du Plan de Continuité d’Activité</w:t>
      </w:r>
    </w:p>
    <w:p w:rsidR="002B5D71" w:rsidRPr="000E0F94" w:rsidRDefault="002B5D71" w:rsidP="004E5FF2">
      <w:pPr>
        <w:rPr>
          <w:rFonts w:ascii="Arial" w:hAnsi="Arial" w:cs="Arial"/>
          <w:sz w:val="24"/>
          <w:szCs w:val="24"/>
        </w:rPr>
      </w:pPr>
    </w:p>
    <w:p w:rsidR="002B5D71" w:rsidRPr="000E0F94" w:rsidRDefault="00DC0C02" w:rsidP="00070CB9">
      <w:pPr>
        <w:jc w:val="both"/>
        <w:rPr>
          <w:rFonts w:ascii="Arial" w:hAnsi="Arial" w:cs="Arial"/>
          <w:sz w:val="24"/>
          <w:szCs w:val="24"/>
        </w:rPr>
      </w:pPr>
      <w:r w:rsidRPr="000E0F94">
        <w:rPr>
          <w:rFonts w:ascii="Arial" w:hAnsi="Arial" w:cs="Arial"/>
          <w:sz w:val="24"/>
          <w:szCs w:val="24"/>
        </w:rPr>
        <w:t>Sous la responsabilité</w:t>
      </w:r>
      <w:r w:rsidR="002B5D71" w:rsidRPr="000E0F94">
        <w:rPr>
          <w:rFonts w:ascii="Arial" w:hAnsi="Arial" w:cs="Arial"/>
          <w:sz w:val="24"/>
          <w:szCs w:val="24"/>
        </w:rPr>
        <w:t xml:space="preserve"> de </w:t>
      </w:r>
      <w:r w:rsidR="0083696B" w:rsidRPr="000E0F94">
        <w:rPr>
          <w:rFonts w:ascii="Arial" w:hAnsi="Arial" w:cs="Arial"/>
          <w:i/>
          <w:color w:val="FF0000"/>
          <w:sz w:val="24"/>
          <w:szCs w:val="24"/>
        </w:rPr>
        <w:t>(à compléter</w:t>
      </w:r>
      <w:r w:rsidR="00DA4FF6" w:rsidRPr="000E0F94">
        <w:rPr>
          <w:rFonts w:ascii="Arial" w:hAnsi="Arial" w:cs="Arial"/>
          <w:i/>
          <w:color w:val="FF0000"/>
          <w:sz w:val="24"/>
          <w:szCs w:val="24"/>
        </w:rPr>
        <w:t>),</w:t>
      </w:r>
      <w:r w:rsidR="002B5D71" w:rsidRPr="000E0F94">
        <w:rPr>
          <w:rFonts w:ascii="Arial" w:hAnsi="Arial" w:cs="Arial"/>
          <w:sz w:val="24"/>
          <w:szCs w:val="24"/>
        </w:rPr>
        <w:t xml:space="preserve"> DGS, les personnel</w:t>
      </w:r>
      <w:r w:rsidRPr="000E0F94">
        <w:rPr>
          <w:rFonts w:ascii="Arial" w:hAnsi="Arial" w:cs="Arial"/>
          <w:sz w:val="24"/>
          <w:szCs w:val="24"/>
        </w:rPr>
        <w:t xml:space="preserve">s suivants sont chargés pour leur service </w:t>
      </w:r>
      <w:r w:rsidR="00DA4FF6" w:rsidRPr="000E0F94">
        <w:rPr>
          <w:rFonts w:ascii="Arial" w:hAnsi="Arial" w:cs="Arial"/>
          <w:sz w:val="24"/>
          <w:szCs w:val="24"/>
        </w:rPr>
        <w:t>respectif de</w:t>
      </w:r>
      <w:r w:rsidR="002B5D71" w:rsidRPr="000E0F94">
        <w:rPr>
          <w:rFonts w:ascii="Arial" w:hAnsi="Arial" w:cs="Arial"/>
          <w:sz w:val="24"/>
          <w:szCs w:val="24"/>
        </w:rPr>
        <w:t xml:space="preserve"> la mise en œuvre des mesures opérationnelles</w:t>
      </w:r>
      <w:r w:rsidRPr="000E0F94">
        <w:rPr>
          <w:rFonts w:ascii="Arial" w:hAnsi="Arial" w:cs="Arial"/>
          <w:sz w:val="24"/>
          <w:szCs w:val="24"/>
        </w:rPr>
        <w:t> :</w:t>
      </w:r>
    </w:p>
    <w:p w:rsidR="00DC0C02" w:rsidRPr="000E0F94" w:rsidRDefault="00DC0C02" w:rsidP="00070CB9">
      <w:pPr>
        <w:jc w:val="both"/>
        <w:rPr>
          <w:rFonts w:ascii="Arial" w:hAnsi="Arial" w:cs="Arial"/>
          <w:sz w:val="24"/>
          <w:szCs w:val="24"/>
        </w:rPr>
      </w:pPr>
    </w:p>
    <w:p w:rsidR="00DC0C02" w:rsidRPr="000E0F94" w:rsidRDefault="0083696B" w:rsidP="00DC0C02">
      <w:pPr>
        <w:pStyle w:val="Paragraphedeliste"/>
        <w:numPr>
          <w:ilvl w:val="0"/>
          <w:numId w:val="4"/>
        </w:numPr>
        <w:rPr>
          <w:rFonts w:ascii="Arial" w:hAnsi="Arial" w:cs="Arial"/>
          <w:sz w:val="24"/>
          <w:szCs w:val="24"/>
        </w:rPr>
      </w:pPr>
      <w:r w:rsidRPr="000E0F94">
        <w:rPr>
          <w:rFonts w:ascii="Arial" w:hAnsi="Arial" w:cs="Arial"/>
          <w:i/>
          <w:color w:val="FF0000"/>
          <w:sz w:val="24"/>
          <w:szCs w:val="24"/>
        </w:rPr>
        <w:t xml:space="preserve">(à compléter)    </w:t>
      </w:r>
      <w:r w:rsidR="00DC0C02" w:rsidRPr="000E0F94">
        <w:rPr>
          <w:rFonts w:ascii="Arial" w:hAnsi="Arial" w:cs="Arial"/>
          <w:sz w:val="24"/>
          <w:szCs w:val="24"/>
        </w:rPr>
        <w:t xml:space="preserve"> (remplaçant :</w:t>
      </w:r>
      <w:r w:rsidRPr="000E0F94">
        <w:rPr>
          <w:rFonts w:ascii="Arial" w:hAnsi="Arial" w:cs="Arial"/>
          <w:sz w:val="24"/>
          <w:szCs w:val="24"/>
        </w:rPr>
        <w:t xml:space="preserve"> </w:t>
      </w:r>
      <w:r w:rsidRPr="000E0F94">
        <w:rPr>
          <w:rFonts w:ascii="Arial" w:hAnsi="Arial" w:cs="Arial"/>
          <w:i/>
          <w:color w:val="FF0000"/>
          <w:sz w:val="24"/>
          <w:szCs w:val="24"/>
        </w:rPr>
        <w:t>à compléter</w:t>
      </w:r>
      <w:r w:rsidR="00DC0C02" w:rsidRPr="000E0F94">
        <w:rPr>
          <w:rFonts w:ascii="Arial" w:hAnsi="Arial" w:cs="Arial"/>
          <w:sz w:val="24"/>
          <w:szCs w:val="24"/>
        </w:rPr>
        <w:t>)</w:t>
      </w:r>
    </w:p>
    <w:p w:rsidR="0083696B" w:rsidRPr="000E0F94" w:rsidRDefault="0083696B" w:rsidP="0083696B">
      <w:pPr>
        <w:pStyle w:val="Paragraphedeliste"/>
        <w:numPr>
          <w:ilvl w:val="0"/>
          <w:numId w:val="4"/>
        </w:numPr>
        <w:rPr>
          <w:rFonts w:ascii="Arial" w:hAnsi="Arial" w:cs="Arial"/>
          <w:sz w:val="24"/>
          <w:szCs w:val="24"/>
        </w:rPr>
      </w:pPr>
      <w:r w:rsidRPr="000E0F94">
        <w:rPr>
          <w:rFonts w:ascii="Arial" w:hAnsi="Arial" w:cs="Arial"/>
          <w:i/>
          <w:color w:val="FF0000"/>
          <w:sz w:val="24"/>
          <w:szCs w:val="24"/>
        </w:rPr>
        <w:t xml:space="preserve">(à compléter)    </w:t>
      </w:r>
      <w:r w:rsidRPr="000E0F94">
        <w:rPr>
          <w:rFonts w:ascii="Arial" w:hAnsi="Arial" w:cs="Arial"/>
          <w:sz w:val="24"/>
          <w:szCs w:val="24"/>
        </w:rPr>
        <w:t xml:space="preserve"> (remplaçant : </w:t>
      </w:r>
      <w:r w:rsidRPr="000E0F94">
        <w:rPr>
          <w:rFonts w:ascii="Arial" w:hAnsi="Arial" w:cs="Arial"/>
          <w:i/>
          <w:color w:val="FF0000"/>
          <w:sz w:val="24"/>
          <w:szCs w:val="24"/>
        </w:rPr>
        <w:t>à compléter</w:t>
      </w:r>
      <w:r w:rsidRPr="000E0F94">
        <w:rPr>
          <w:rFonts w:ascii="Arial" w:hAnsi="Arial" w:cs="Arial"/>
          <w:sz w:val="24"/>
          <w:szCs w:val="24"/>
        </w:rPr>
        <w:t>)</w:t>
      </w:r>
    </w:p>
    <w:p w:rsidR="0083696B" w:rsidRPr="000E0F94" w:rsidRDefault="0083696B" w:rsidP="0083696B">
      <w:pPr>
        <w:pStyle w:val="Paragraphedeliste"/>
        <w:numPr>
          <w:ilvl w:val="0"/>
          <w:numId w:val="4"/>
        </w:numPr>
        <w:rPr>
          <w:rFonts w:ascii="Arial" w:hAnsi="Arial" w:cs="Arial"/>
          <w:sz w:val="24"/>
          <w:szCs w:val="24"/>
        </w:rPr>
      </w:pPr>
      <w:r w:rsidRPr="000E0F94">
        <w:rPr>
          <w:rFonts w:ascii="Arial" w:hAnsi="Arial" w:cs="Arial"/>
          <w:i/>
          <w:color w:val="FF0000"/>
          <w:sz w:val="24"/>
          <w:szCs w:val="24"/>
        </w:rPr>
        <w:t xml:space="preserve">(à compléter)    </w:t>
      </w:r>
      <w:r w:rsidRPr="000E0F94">
        <w:rPr>
          <w:rFonts w:ascii="Arial" w:hAnsi="Arial" w:cs="Arial"/>
          <w:sz w:val="24"/>
          <w:szCs w:val="24"/>
        </w:rPr>
        <w:t xml:space="preserve"> (remplaçant : </w:t>
      </w:r>
      <w:r w:rsidRPr="000E0F94">
        <w:rPr>
          <w:rFonts w:ascii="Arial" w:hAnsi="Arial" w:cs="Arial"/>
          <w:i/>
          <w:color w:val="FF0000"/>
          <w:sz w:val="24"/>
          <w:szCs w:val="24"/>
        </w:rPr>
        <w:t>à compléter</w:t>
      </w:r>
      <w:r w:rsidRPr="000E0F94">
        <w:rPr>
          <w:rFonts w:ascii="Arial" w:hAnsi="Arial" w:cs="Arial"/>
          <w:sz w:val="24"/>
          <w:szCs w:val="24"/>
        </w:rPr>
        <w:t>)</w:t>
      </w:r>
    </w:p>
    <w:p w:rsidR="0083696B" w:rsidRPr="000E0F94" w:rsidRDefault="0083696B" w:rsidP="0083696B">
      <w:pPr>
        <w:pStyle w:val="Paragraphedeliste"/>
        <w:numPr>
          <w:ilvl w:val="0"/>
          <w:numId w:val="4"/>
        </w:numPr>
        <w:rPr>
          <w:rFonts w:ascii="Arial" w:hAnsi="Arial" w:cs="Arial"/>
          <w:sz w:val="24"/>
          <w:szCs w:val="24"/>
        </w:rPr>
      </w:pPr>
      <w:r w:rsidRPr="000E0F94">
        <w:rPr>
          <w:rFonts w:ascii="Arial" w:hAnsi="Arial" w:cs="Arial"/>
          <w:i/>
          <w:color w:val="FF0000"/>
          <w:sz w:val="24"/>
          <w:szCs w:val="24"/>
        </w:rPr>
        <w:t xml:space="preserve">(à compléter)    </w:t>
      </w:r>
      <w:r w:rsidRPr="000E0F94">
        <w:rPr>
          <w:rFonts w:ascii="Arial" w:hAnsi="Arial" w:cs="Arial"/>
          <w:sz w:val="24"/>
          <w:szCs w:val="24"/>
        </w:rPr>
        <w:t xml:space="preserve"> (remplaçant : </w:t>
      </w:r>
      <w:r w:rsidRPr="000E0F94">
        <w:rPr>
          <w:rFonts w:ascii="Arial" w:hAnsi="Arial" w:cs="Arial"/>
          <w:i/>
          <w:color w:val="FF0000"/>
          <w:sz w:val="24"/>
          <w:szCs w:val="24"/>
        </w:rPr>
        <w:t>à compléter</w:t>
      </w:r>
      <w:r w:rsidRPr="000E0F94">
        <w:rPr>
          <w:rFonts w:ascii="Arial" w:hAnsi="Arial" w:cs="Arial"/>
          <w:sz w:val="24"/>
          <w:szCs w:val="24"/>
        </w:rPr>
        <w:t>)</w:t>
      </w:r>
    </w:p>
    <w:p w:rsidR="0065514B" w:rsidRPr="000E0F94" w:rsidRDefault="0083696B" w:rsidP="00DC0C02">
      <w:pPr>
        <w:pStyle w:val="Paragraphedeliste"/>
        <w:numPr>
          <w:ilvl w:val="0"/>
          <w:numId w:val="4"/>
        </w:numPr>
        <w:rPr>
          <w:rFonts w:ascii="Arial" w:hAnsi="Arial" w:cs="Arial"/>
          <w:sz w:val="24"/>
          <w:szCs w:val="24"/>
        </w:rPr>
      </w:pPr>
      <w:r w:rsidRPr="000E0F94">
        <w:rPr>
          <w:rFonts w:ascii="Arial" w:hAnsi="Arial" w:cs="Arial"/>
          <w:i/>
          <w:color w:val="FF0000"/>
          <w:sz w:val="24"/>
          <w:szCs w:val="24"/>
        </w:rPr>
        <w:t>( compléter)</w:t>
      </w:r>
      <w:r w:rsidR="0065514B" w:rsidRPr="000E0F94">
        <w:rPr>
          <w:rFonts w:ascii="Arial" w:hAnsi="Arial" w:cs="Arial"/>
          <w:sz w:val="24"/>
          <w:szCs w:val="24"/>
        </w:rPr>
        <w:t>, assistant de prévention</w:t>
      </w:r>
    </w:p>
    <w:p w:rsidR="0065514B" w:rsidRPr="000E0F94" w:rsidRDefault="0065514B" w:rsidP="0065514B">
      <w:pPr>
        <w:pStyle w:val="Paragraphedeliste"/>
        <w:ind w:left="1064"/>
        <w:rPr>
          <w:rFonts w:ascii="Arial" w:hAnsi="Arial" w:cs="Arial"/>
          <w:sz w:val="24"/>
          <w:szCs w:val="24"/>
        </w:rPr>
      </w:pPr>
    </w:p>
    <w:p w:rsidR="0065514B" w:rsidRPr="000E0F94" w:rsidRDefault="0065514B" w:rsidP="00070CB9">
      <w:pPr>
        <w:pStyle w:val="Paragraphedeliste"/>
        <w:ind w:left="0"/>
        <w:jc w:val="both"/>
        <w:rPr>
          <w:rFonts w:ascii="Arial" w:hAnsi="Arial" w:cs="Arial"/>
          <w:sz w:val="24"/>
          <w:szCs w:val="24"/>
        </w:rPr>
      </w:pPr>
      <w:r w:rsidRPr="000E0F94">
        <w:rPr>
          <w:rFonts w:ascii="Arial" w:hAnsi="Arial" w:cs="Arial"/>
          <w:sz w:val="24"/>
          <w:szCs w:val="24"/>
        </w:rPr>
        <w:t>Chacun devra élaborer un compte rendu de suivi du Plan de Continuité d’Activité.</w:t>
      </w:r>
    </w:p>
    <w:p w:rsidR="0065514B" w:rsidRPr="000E0F94" w:rsidRDefault="0065514B" w:rsidP="0065514B">
      <w:pPr>
        <w:pStyle w:val="Paragraphedeliste"/>
        <w:ind w:left="1064"/>
        <w:rPr>
          <w:rFonts w:ascii="Arial" w:hAnsi="Arial" w:cs="Arial"/>
          <w:sz w:val="24"/>
          <w:szCs w:val="24"/>
        </w:rPr>
      </w:pPr>
    </w:p>
    <w:p w:rsidR="0065514B" w:rsidRPr="000E0F94" w:rsidRDefault="0065514B" w:rsidP="0065514B">
      <w:pPr>
        <w:pStyle w:val="Paragraphedeliste"/>
        <w:ind w:left="1418"/>
        <w:rPr>
          <w:rFonts w:ascii="Arial" w:hAnsi="Arial" w:cs="Arial"/>
          <w:sz w:val="24"/>
          <w:szCs w:val="24"/>
        </w:rPr>
      </w:pPr>
    </w:p>
    <w:p w:rsidR="002B5D71" w:rsidRPr="000E0F94" w:rsidRDefault="002B5D71" w:rsidP="004E5FF2">
      <w:pPr>
        <w:rPr>
          <w:rFonts w:ascii="Arial" w:hAnsi="Arial" w:cs="Arial"/>
          <w:sz w:val="24"/>
          <w:szCs w:val="24"/>
        </w:rPr>
      </w:pPr>
    </w:p>
    <w:p w:rsidR="0065514B" w:rsidRPr="000E0F94" w:rsidRDefault="0065514B" w:rsidP="00070CB9">
      <w:pPr>
        <w:jc w:val="both"/>
        <w:rPr>
          <w:rFonts w:ascii="Arial" w:hAnsi="Arial" w:cs="Arial"/>
          <w:b/>
          <w:sz w:val="24"/>
          <w:szCs w:val="24"/>
        </w:rPr>
      </w:pPr>
      <w:r w:rsidRPr="000E0F94">
        <w:rPr>
          <w:rFonts w:ascii="Arial" w:hAnsi="Arial" w:cs="Arial"/>
          <w:b/>
          <w:sz w:val="24"/>
          <w:szCs w:val="24"/>
        </w:rPr>
        <w:t xml:space="preserve">Les présentes mesures sont susceptibles d’évolution. Elles s’appuient en particulier sur les décisions et recommandations des autorités sanitaires. </w:t>
      </w:r>
    </w:p>
    <w:p w:rsidR="0065514B" w:rsidRPr="000E0F94" w:rsidRDefault="0065514B" w:rsidP="00070CB9">
      <w:pPr>
        <w:jc w:val="both"/>
        <w:rPr>
          <w:rFonts w:ascii="Arial" w:hAnsi="Arial" w:cs="Arial"/>
          <w:b/>
          <w:sz w:val="24"/>
          <w:szCs w:val="24"/>
        </w:rPr>
      </w:pPr>
    </w:p>
    <w:p w:rsidR="002B5D71" w:rsidRPr="000E0F94" w:rsidRDefault="0065514B" w:rsidP="00070CB9">
      <w:pPr>
        <w:jc w:val="both"/>
        <w:rPr>
          <w:rFonts w:ascii="Arial" w:hAnsi="Arial" w:cs="Arial"/>
          <w:sz w:val="24"/>
          <w:szCs w:val="24"/>
        </w:rPr>
      </w:pPr>
      <w:r w:rsidRPr="000E0F94">
        <w:rPr>
          <w:rFonts w:ascii="Arial" w:hAnsi="Arial" w:cs="Arial"/>
          <w:b/>
          <w:sz w:val="24"/>
          <w:szCs w:val="24"/>
        </w:rPr>
        <w:t>Si elles venaient à évoluer, elles entraineraient de fait une adaptation de ces mesures. Ces adaptations seront communiquées.</w:t>
      </w:r>
      <w:r w:rsidR="002B5D71" w:rsidRPr="000E0F94">
        <w:rPr>
          <w:rFonts w:ascii="Arial" w:hAnsi="Arial" w:cs="Arial"/>
          <w:sz w:val="24"/>
          <w:szCs w:val="24"/>
        </w:rPr>
        <w:tab/>
      </w:r>
    </w:p>
    <w:p w:rsidR="002B5D71" w:rsidRPr="000E0F94" w:rsidRDefault="002B5D71" w:rsidP="004E5FF2">
      <w:pPr>
        <w:rPr>
          <w:rFonts w:ascii="Arial" w:hAnsi="Arial" w:cs="Arial"/>
          <w:color w:val="0070C0"/>
          <w:sz w:val="24"/>
          <w:szCs w:val="24"/>
        </w:rPr>
      </w:pPr>
    </w:p>
    <w:p w:rsidR="00E82ED7" w:rsidRPr="000E0F94" w:rsidRDefault="00E82ED7" w:rsidP="004E5FF2">
      <w:pPr>
        <w:rPr>
          <w:rFonts w:ascii="Arial" w:hAnsi="Arial" w:cs="Arial"/>
          <w:color w:val="0070C0"/>
          <w:sz w:val="24"/>
          <w:szCs w:val="24"/>
        </w:rPr>
      </w:pPr>
    </w:p>
    <w:p w:rsidR="00E82ED7" w:rsidRPr="000E0F94" w:rsidRDefault="00E82ED7" w:rsidP="004E5FF2">
      <w:pPr>
        <w:rPr>
          <w:rFonts w:ascii="Arial" w:hAnsi="Arial" w:cs="Arial"/>
          <w:color w:val="0070C0"/>
          <w:sz w:val="24"/>
          <w:szCs w:val="24"/>
        </w:rPr>
      </w:pPr>
    </w:p>
    <w:p w:rsidR="00E82ED7" w:rsidRPr="000E0F94" w:rsidRDefault="00E82ED7" w:rsidP="00661584">
      <w:pPr>
        <w:pBdr>
          <w:top w:val="single" w:sz="12" w:space="1" w:color="FC6674"/>
          <w:left w:val="single" w:sz="12" w:space="4" w:color="FC6674"/>
          <w:bottom w:val="single" w:sz="12" w:space="1" w:color="FC6674"/>
          <w:right w:val="single" w:sz="12" w:space="4" w:color="FC6674"/>
        </w:pBdr>
        <w:shd w:val="clear" w:color="auto" w:fill="D9D9D9" w:themeFill="background1" w:themeFillShade="D9"/>
        <w:jc w:val="center"/>
        <w:rPr>
          <w:rFonts w:ascii="Arial" w:hAnsi="Arial" w:cs="Arial"/>
          <w:b/>
          <w:sz w:val="24"/>
          <w:szCs w:val="24"/>
          <w:u w:val="single"/>
        </w:rPr>
      </w:pPr>
      <w:r w:rsidRPr="000E0F94">
        <w:rPr>
          <w:rFonts w:ascii="Arial" w:hAnsi="Arial" w:cs="Arial"/>
          <w:b/>
          <w:sz w:val="24"/>
          <w:szCs w:val="24"/>
          <w:u w:val="single"/>
        </w:rPr>
        <w:t>ANNEXES</w:t>
      </w:r>
      <w:bookmarkStart w:id="0" w:name="_GoBack"/>
      <w:r w:rsidRPr="00F944C4">
        <w:rPr>
          <w:rFonts w:ascii="Arial" w:hAnsi="Arial" w:cs="Arial"/>
          <w:b/>
          <w:sz w:val="24"/>
          <w:szCs w:val="24"/>
        </w:rPr>
        <w:t> :</w:t>
      </w:r>
      <w:bookmarkEnd w:id="0"/>
    </w:p>
    <w:p w:rsidR="00E82ED7" w:rsidRPr="000E0F94" w:rsidRDefault="00E82ED7" w:rsidP="004E5FF2">
      <w:pPr>
        <w:rPr>
          <w:rFonts w:ascii="Arial" w:hAnsi="Arial" w:cs="Arial"/>
          <w:b/>
          <w:sz w:val="24"/>
          <w:szCs w:val="24"/>
        </w:rPr>
      </w:pPr>
    </w:p>
    <w:p w:rsidR="000B3165" w:rsidRPr="000E0F94" w:rsidRDefault="000B3165" w:rsidP="000B3165">
      <w:pPr>
        <w:pStyle w:val="Paragraphedeliste"/>
        <w:numPr>
          <w:ilvl w:val="0"/>
          <w:numId w:val="24"/>
        </w:numPr>
        <w:rPr>
          <w:rFonts w:ascii="Arial" w:hAnsi="Arial" w:cs="Arial"/>
          <w:b/>
          <w:sz w:val="24"/>
          <w:szCs w:val="24"/>
        </w:rPr>
      </w:pPr>
      <w:r w:rsidRPr="000E0F94">
        <w:rPr>
          <w:rFonts w:ascii="Arial" w:hAnsi="Arial" w:cs="Arial"/>
          <w:b/>
          <w:sz w:val="24"/>
          <w:szCs w:val="24"/>
        </w:rPr>
        <w:t>Tableau de suivi des activités</w:t>
      </w:r>
    </w:p>
    <w:p w:rsidR="000B3165" w:rsidRPr="000E0F94" w:rsidRDefault="000B3165" w:rsidP="000B3165">
      <w:pPr>
        <w:rPr>
          <w:rFonts w:ascii="Arial" w:hAnsi="Arial" w:cs="Arial"/>
          <w:b/>
          <w:sz w:val="24"/>
          <w:szCs w:val="24"/>
        </w:rPr>
      </w:pPr>
    </w:p>
    <w:p w:rsidR="00E82ED7" w:rsidRPr="000E0F94" w:rsidRDefault="00E82ED7" w:rsidP="000B3165">
      <w:pPr>
        <w:pStyle w:val="Paragraphedeliste"/>
        <w:numPr>
          <w:ilvl w:val="0"/>
          <w:numId w:val="24"/>
        </w:numPr>
        <w:rPr>
          <w:rFonts w:ascii="Arial" w:hAnsi="Arial" w:cs="Arial"/>
          <w:b/>
          <w:sz w:val="24"/>
          <w:szCs w:val="24"/>
        </w:rPr>
      </w:pPr>
      <w:r w:rsidRPr="000E0F94">
        <w:rPr>
          <w:rFonts w:ascii="Arial" w:hAnsi="Arial" w:cs="Arial"/>
          <w:b/>
          <w:sz w:val="24"/>
          <w:szCs w:val="24"/>
        </w:rPr>
        <w:t>Conditions d’exercice du droit de retrait du personnel</w:t>
      </w:r>
    </w:p>
    <w:p w:rsidR="00E82ED7" w:rsidRPr="000E0F94" w:rsidRDefault="00E82ED7" w:rsidP="000B3165">
      <w:pPr>
        <w:pStyle w:val="Paragraphedeliste"/>
        <w:rPr>
          <w:rFonts w:ascii="Arial" w:hAnsi="Arial" w:cs="Arial"/>
          <w:b/>
          <w:sz w:val="24"/>
          <w:szCs w:val="24"/>
        </w:rPr>
      </w:pPr>
    </w:p>
    <w:p w:rsidR="00E82ED7" w:rsidRPr="00E82ED7" w:rsidRDefault="00E82ED7" w:rsidP="000B3165">
      <w:pPr>
        <w:pStyle w:val="Paragraphedeliste"/>
        <w:numPr>
          <w:ilvl w:val="0"/>
          <w:numId w:val="24"/>
        </w:numPr>
        <w:rPr>
          <w:b/>
          <w:sz w:val="24"/>
          <w:szCs w:val="24"/>
        </w:rPr>
      </w:pPr>
      <w:r w:rsidRPr="000E0F94">
        <w:rPr>
          <w:rFonts w:ascii="Arial" w:hAnsi="Arial" w:cs="Arial"/>
          <w:b/>
          <w:sz w:val="24"/>
          <w:szCs w:val="24"/>
        </w:rPr>
        <w:t>Mesures de protection des personnes</w:t>
      </w:r>
    </w:p>
    <w:sectPr w:rsidR="00E82ED7" w:rsidRPr="00E82ED7" w:rsidSect="000E0F94">
      <w:footerReference w:type="default" r:id="rId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CBE" w:rsidRDefault="00EF0CBE" w:rsidP="00C07398">
      <w:r>
        <w:separator/>
      </w:r>
    </w:p>
  </w:endnote>
  <w:endnote w:type="continuationSeparator" w:id="0">
    <w:p w:rsidR="00EF0CBE" w:rsidRDefault="00EF0CBE" w:rsidP="00C0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8">
    <w:altName w:val="Malgun Gothic Semilight"/>
    <w:panose1 w:val="00000000000000000000"/>
    <w:charset w:val="88"/>
    <w:family w:val="auto"/>
    <w:notTrueType/>
    <w:pitch w:val="default"/>
    <w:sig w:usb0="00000000" w:usb1="08080000" w:usb2="00000010" w:usb3="00000000" w:csb0="00100000" w:csb1="00000000"/>
  </w:font>
  <w:font w:name="CIDFont+F3">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192469"/>
      <w:docPartObj>
        <w:docPartGallery w:val="Page Numbers (Bottom of Page)"/>
        <w:docPartUnique/>
      </w:docPartObj>
    </w:sdtPr>
    <w:sdtEndPr/>
    <w:sdtContent>
      <w:p w:rsidR="006A2A7B" w:rsidRDefault="004430C2">
        <w:pPr>
          <w:pStyle w:val="Pieddepage"/>
          <w:jc w:val="right"/>
        </w:pPr>
        <w:r>
          <w:fldChar w:fldCharType="begin"/>
        </w:r>
        <w:r>
          <w:instrText xml:space="preserve"> PAGE   \* MERGEFORMAT </w:instrText>
        </w:r>
        <w:r>
          <w:fldChar w:fldCharType="separate"/>
        </w:r>
        <w:r w:rsidR="00F944C4">
          <w:rPr>
            <w:noProof/>
          </w:rPr>
          <w:t>10</w:t>
        </w:r>
        <w:r>
          <w:rPr>
            <w:noProof/>
          </w:rPr>
          <w:fldChar w:fldCharType="end"/>
        </w:r>
      </w:p>
    </w:sdtContent>
  </w:sdt>
  <w:p w:rsidR="006A2A7B" w:rsidRDefault="006A2A7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CBE" w:rsidRDefault="00EF0CBE" w:rsidP="00C07398">
      <w:r>
        <w:separator/>
      </w:r>
    </w:p>
  </w:footnote>
  <w:footnote w:type="continuationSeparator" w:id="0">
    <w:p w:rsidR="00EF0CBE" w:rsidRDefault="00EF0CBE" w:rsidP="00C073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09F"/>
    <w:multiLevelType w:val="hybridMultilevel"/>
    <w:tmpl w:val="4CE677B2"/>
    <w:lvl w:ilvl="0" w:tplc="DE4210B4">
      <w:start w:val="1"/>
      <w:numFmt w:val="decimal"/>
      <w:lvlText w:val="%1-"/>
      <w:lvlJc w:val="left"/>
      <w:pPr>
        <w:ind w:left="1506" w:hanging="360"/>
      </w:pPr>
      <w:rPr>
        <w:rFonts w:hint="default"/>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1" w15:restartNumberingAfterBreak="0">
    <w:nsid w:val="0C875289"/>
    <w:multiLevelType w:val="hybridMultilevel"/>
    <w:tmpl w:val="5216A356"/>
    <w:lvl w:ilvl="0" w:tplc="CFD6F0C4">
      <w:numFmt w:val="bullet"/>
      <w:lvlText w:val=""/>
      <w:lvlJc w:val="left"/>
      <w:pPr>
        <w:ind w:left="2483" w:hanging="360"/>
      </w:pPr>
      <w:rPr>
        <w:rFonts w:ascii="Wingdings" w:eastAsiaTheme="minorHAnsi" w:hAnsi="Wingdings" w:cstheme="minorBidi"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CD444CD"/>
    <w:multiLevelType w:val="hybridMultilevel"/>
    <w:tmpl w:val="7C30B3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E646D5"/>
    <w:multiLevelType w:val="hybridMultilevel"/>
    <w:tmpl w:val="B87CDFE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5644D59"/>
    <w:multiLevelType w:val="hybridMultilevel"/>
    <w:tmpl w:val="0478E154"/>
    <w:lvl w:ilvl="0" w:tplc="4CD885EA">
      <w:start w:val="1"/>
      <w:numFmt w:val="decimal"/>
      <w:lvlText w:val="%1-"/>
      <w:lvlJc w:val="left"/>
      <w:pPr>
        <w:ind w:left="1779"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 w15:restartNumberingAfterBreak="0">
    <w:nsid w:val="162F48B3"/>
    <w:multiLevelType w:val="hybridMultilevel"/>
    <w:tmpl w:val="AC9A3F1C"/>
    <w:lvl w:ilvl="0" w:tplc="F200ABA6">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6" w15:restartNumberingAfterBreak="0">
    <w:nsid w:val="17083E13"/>
    <w:multiLevelType w:val="hybridMultilevel"/>
    <w:tmpl w:val="527E2556"/>
    <w:lvl w:ilvl="0" w:tplc="040C000F">
      <w:start w:val="1"/>
      <w:numFmt w:val="decimal"/>
      <w:lvlText w:val="%1."/>
      <w:lvlJc w:val="left"/>
      <w:pPr>
        <w:ind w:left="2483"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B429A7"/>
    <w:multiLevelType w:val="hybridMultilevel"/>
    <w:tmpl w:val="F8821996"/>
    <w:lvl w:ilvl="0" w:tplc="C2FCBF36">
      <w:start w:val="1"/>
      <w:numFmt w:val="bullet"/>
      <w:lvlText w:val="-"/>
      <w:lvlJc w:val="left"/>
      <w:pPr>
        <w:ind w:left="1064" w:hanging="360"/>
      </w:pPr>
      <w:rPr>
        <w:rFonts w:ascii="Calibri" w:eastAsiaTheme="minorHAnsi" w:hAnsi="Calibri" w:cs="Calibri" w:hint="default"/>
      </w:rPr>
    </w:lvl>
    <w:lvl w:ilvl="1" w:tplc="040C0003" w:tentative="1">
      <w:start w:val="1"/>
      <w:numFmt w:val="bullet"/>
      <w:lvlText w:val="o"/>
      <w:lvlJc w:val="left"/>
      <w:pPr>
        <w:ind w:left="1784" w:hanging="360"/>
      </w:pPr>
      <w:rPr>
        <w:rFonts w:ascii="Courier New" w:hAnsi="Courier New" w:cs="Courier New" w:hint="default"/>
      </w:rPr>
    </w:lvl>
    <w:lvl w:ilvl="2" w:tplc="040C0005" w:tentative="1">
      <w:start w:val="1"/>
      <w:numFmt w:val="bullet"/>
      <w:lvlText w:val=""/>
      <w:lvlJc w:val="left"/>
      <w:pPr>
        <w:ind w:left="2504" w:hanging="360"/>
      </w:pPr>
      <w:rPr>
        <w:rFonts w:ascii="Wingdings" w:hAnsi="Wingdings" w:hint="default"/>
      </w:rPr>
    </w:lvl>
    <w:lvl w:ilvl="3" w:tplc="040C0001" w:tentative="1">
      <w:start w:val="1"/>
      <w:numFmt w:val="bullet"/>
      <w:lvlText w:val=""/>
      <w:lvlJc w:val="left"/>
      <w:pPr>
        <w:ind w:left="3224" w:hanging="360"/>
      </w:pPr>
      <w:rPr>
        <w:rFonts w:ascii="Symbol" w:hAnsi="Symbol" w:hint="default"/>
      </w:rPr>
    </w:lvl>
    <w:lvl w:ilvl="4" w:tplc="040C0003" w:tentative="1">
      <w:start w:val="1"/>
      <w:numFmt w:val="bullet"/>
      <w:lvlText w:val="o"/>
      <w:lvlJc w:val="left"/>
      <w:pPr>
        <w:ind w:left="3944" w:hanging="360"/>
      </w:pPr>
      <w:rPr>
        <w:rFonts w:ascii="Courier New" w:hAnsi="Courier New" w:cs="Courier New" w:hint="default"/>
      </w:rPr>
    </w:lvl>
    <w:lvl w:ilvl="5" w:tplc="040C0005" w:tentative="1">
      <w:start w:val="1"/>
      <w:numFmt w:val="bullet"/>
      <w:lvlText w:val=""/>
      <w:lvlJc w:val="left"/>
      <w:pPr>
        <w:ind w:left="4664" w:hanging="360"/>
      </w:pPr>
      <w:rPr>
        <w:rFonts w:ascii="Wingdings" w:hAnsi="Wingdings" w:hint="default"/>
      </w:rPr>
    </w:lvl>
    <w:lvl w:ilvl="6" w:tplc="040C0001" w:tentative="1">
      <w:start w:val="1"/>
      <w:numFmt w:val="bullet"/>
      <w:lvlText w:val=""/>
      <w:lvlJc w:val="left"/>
      <w:pPr>
        <w:ind w:left="5384" w:hanging="360"/>
      </w:pPr>
      <w:rPr>
        <w:rFonts w:ascii="Symbol" w:hAnsi="Symbol" w:hint="default"/>
      </w:rPr>
    </w:lvl>
    <w:lvl w:ilvl="7" w:tplc="040C0003" w:tentative="1">
      <w:start w:val="1"/>
      <w:numFmt w:val="bullet"/>
      <w:lvlText w:val="o"/>
      <w:lvlJc w:val="left"/>
      <w:pPr>
        <w:ind w:left="6104" w:hanging="360"/>
      </w:pPr>
      <w:rPr>
        <w:rFonts w:ascii="Courier New" w:hAnsi="Courier New" w:cs="Courier New" w:hint="default"/>
      </w:rPr>
    </w:lvl>
    <w:lvl w:ilvl="8" w:tplc="040C0005" w:tentative="1">
      <w:start w:val="1"/>
      <w:numFmt w:val="bullet"/>
      <w:lvlText w:val=""/>
      <w:lvlJc w:val="left"/>
      <w:pPr>
        <w:ind w:left="6824" w:hanging="360"/>
      </w:pPr>
      <w:rPr>
        <w:rFonts w:ascii="Wingdings" w:hAnsi="Wingdings" w:hint="default"/>
      </w:rPr>
    </w:lvl>
  </w:abstractNum>
  <w:abstractNum w:abstractNumId="8" w15:restartNumberingAfterBreak="0">
    <w:nsid w:val="20725AA6"/>
    <w:multiLevelType w:val="hybridMultilevel"/>
    <w:tmpl w:val="A83CA17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41907C7"/>
    <w:multiLevelType w:val="multilevel"/>
    <w:tmpl w:val="3D066A9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275732D"/>
    <w:multiLevelType w:val="hybridMultilevel"/>
    <w:tmpl w:val="9ED4D8EA"/>
    <w:lvl w:ilvl="0" w:tplc="636A34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2B1C18"/>
    <w:multiLevelType w:val="hybridMultilevel"/>
    <w:tmpl w:val="E58025DA"/>
    <w:lvl w:ilvl="0" w:tplc="CFD6F0C4">
      <w:numFmt w:val="bullet"/>
      <w:lvlText w:val=""/>
      <w:lvlJc w:val="left"/>
      <w:pPr>
        <w:ind w:left="2625" w:hanging="360"/>
      </w:pPr>
      <w:rPr>
        <w:rFonts w:ascii="Wingdings" w:eastAsiaTheme="minorHAnsi" w:hAnsi="Wingdings" w:cstheme="minorBid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470C58FB"/>
    <w:multiLevelType w:val="hybridMultilevel"/>
    <w:tmpl w:val="B88EC822"/>
    <w:lvl w:ilvl="0" w:tplc="4EEAEDA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47596A52"/>
    <w:multiLevelType w:val="multilevel"/>
    <w:tmpl w:val="3D6A5646"/>
    <w:lvl w:ilvl="0">
      <w:start w:val="1"/>
      <w:numFmt w:val="decimal"/>
      <w:lvlText w:val="%1"/>
      <w:lvlJc w:val="left"/>
      <w:pPr>
        <w:ind w:left="360" w:hanging="360"/>
      </w:pPr>
      <w:rPr>
        <w:rFonts w:hint="default"/>
      </w:rPr>
    </w:lvl>
    <w:lvl w:ilvl="1">
      <w:start w:val="1"/>
      <w:numFmt w:val="decimal"/>
      <w:lvlText w:val="%1.%2"/>
      <w:lvlJc w:val="left"/>
      <w:pPr>
        <w:ind w:left="2130" w:hanging="360"/>
      </w:pPr>
      <w:rPr>
        <w:rFonts w:hint="default"/>
      </w:rPr>
    </w:lvl>
    <w:lvl w:ilvl="2">
      <w:start w:val="1"/>
      <w:numFmt w:val="decimal"/>
      <w:lvlText w:val="%1.%2.%3"/>
      <w:lvlJc w:val="left"/>
      <w:pPr>
        <w:ind w:left="4260" w:hanging="720"/>
      </w:pPr>
      <w:rPr>
        <w:rFonts w:hint="default"/>
      </w:rPr>
    </w:lvl>
    <w:lvl w:ilvl="3">
      <w:start w:val="1"/>
      <w:numFmt w:val="decimal"/>
      <w:lvlText w:val="%1.%2.%3.%4"/>
      <w:lvlJc w:val="left"/>
      <w:pPr>
        <w:ind w:left="6030" w:hanging="720"/>
      </w:pPr>
      <w:rPr>
        <w:rFonts w:hint="default"/>
      </w:rPr>
    </w:lvl>
    <w:lvl w:ilvl="4">
      <w:start w:val="1"/>
      <w:numFmt w:val="decimal"/>
      <w:lvlText w:val="%1.%2.%3.%4.%5"/>
      <w:lvlJc w:val="left"/>
      <w:pPr>
        <w:ind w:left="8160" w:hanging="1080"/>
      </w:pPr>
      <w:rPr>
        <w:rFonts w:hint="default"/>
      </w:rPr>
    </w:lvl>
    <w:lvl w:ilvl="5">
      <w:start w:val="1"/>
      <w:numFmt w:val="decimal"/>
      <w:lvlText w:val="%1.%2.%3.%4.%5.%6"/>
      <w:lvlJc w:val="left"/>
      <w:pPr>
        <w:ind w:left="9930" w:hanging="1080"/>
      </w:pPr>
      <w:rPr>
        <w:rFonts w:hint="default"/>
      </w:rPr>
    </w:lvl>
    <w:lvl w:ilvl="6">
      <w:start w:val="1"/>
      <w:numFmt w:val="decimal"/>
      <w:lvlText w:val="%1.%2.%3.%4.%5.%6.%7"/>
      <w:lvlJc w:val="left"/>
      <w:pPr>
        <w:ind w:left="12060" w:hanging="1440"/>
      </w:pPr>
      <w:rPr>
        <w:rFonts w:hint="default"/>
      </w:rPr>
    </w:lvl>
    <w:lvl w:ilvl="7">
      <w:start w:val="1"/>
      <w:numFmt w:val="decimal"/>
      <w:lvlText w:val="%1.%2.%3.%4.%5.%6.%7.%8"/>
      <w:lvlJc w:val="left"/>
      <w:pPr>
        <w:ind w:left="13830" w:hanging="1440"/>
      </w:pPr>
      <w:rPr>
        <w:rFonts w:hint="default"/>
      </w:rPr>
    </w:lvl>
    <w:lvl w:ilvl="8">
      <w:start w:val="1"/>
      <w:numFmt w:val="decimal"/>
      <w:lvlText w:val="%1.%2.%3.%4.%5.%6.%7.%8.%9"/>
      <w:lvlJc w:val="left"/>
      <w:pPr>
        <w:ind w:left="15600" w:hanging="1440"/>
      </w:pPr>
      <w:rPr>
        <w:rFonts w:hint="default"/>
      </w:rPr>
    </w:lvl>
  </w:abstractNum>
  <w:abstractNum w:abstractNumId="14" w15:restartNumberingAfterBreak="0">
    <w:nsid w:val="4D5D1BAA"/>
    <w:multiLevelType w:val="hybridMultilevel"/>
    <w:tmpl w:val="1DA247A8"/>
    <w:lvl w:ilvl="0" w:tplc="CFD6F0C4">
      <w:numFmt w:val="bullet"/>
      <w:lvlText w:val=""/>
      <w:lvlJc w:val="left"/>
      <w:pPr>
        <w:ind w:left="1774"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6C3295"/>
    <w:multiLevelType w:val="hybridMultilevel"/>
    <w:tmpl w:val="2D64DCE8"/>
    <w:lvl w:ilvl="0" w:tplc="A0BCC3DE">
      <w:start w:val="2"/>
      <w:numFmt w:val="bullet"/>
      <w:lvlText w:val=""/>
      <w:lvlJc w:val="left"/>
      <w:pPr>
        <w:ind w:left="502" w:hanging="360"/>
      </w:pPr>
      <w:rPr>
        <w:rFonts w:ascii="Wingdings" w:eastAsiaTheme="minorHAnsi" w:hAnsi="Wingdings" w:cstheme="minorBidi" w:hint="default"/>
        <w:color w:val="auto"/>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59D16A77"/>
    <w:multiLevelType w:val="hybridMultilevel"/>
    <w:tmpl w:val="47BA3768"/>
    <w:lvl w:ilvl="0" w:tplc="CFD6F0C4">
      <w:numFmt w:val="bullet"/>
      <w:lvlText w:val=""/>
      <w:lvlJc w:val="left"/>
      <w:pPr>
        <w:ind w:left="1774" w:hanging="360"/>
      </w:pPr>
      <w:rPr>
        <w:rFonts w:ascii="Wingdings" w:eastAsiaTheme="minorHAnsi" w:hAnsi="Wingdings" w:cstheme="minorBidi"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17" w15:restartNumberingAfterBreak="0">
    <w:nsid w:val="5EC455B3"/>
    <w:multiLevelType w:val="hybridMultilevel"/>
    <w:tmpl w:val="1536279E"/>
    <w:lvl w:ilvl="0" w:tplc="CFD6F0C4">
      <w:numFmt w:val="bullet"/>
      <w:lvlText w:val=""/>
      <w:lvlJc w:val="left"/>
      <w:pPr>
        <w:ind w:left="2483" w:hanging="360"/>
      </w:pPr>
      <w:rPr>
        <w:rFonts w:ascii="Wingdings" w:eastAsiaTheme="minorHAnsi" w:hAnsi="Wingdings" w:cstheme="minorBidi"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618D21A2"/>
    <w:multiLevelType w:val="hybridMultilevel"/>
    <w:tmpl w:val="091858E4"/>
    <w:lvl w:ilvl="0" w:tplc="636A340A">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619549E2"/>
    <w:multiLevelType w:val="multilevel"/>
    <w:tmpl w:val="72E2D2B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61C80053"/>
    <w:multiLevelType w:val="hybridMultilevel"/>
    <w:tmpl w:val="7E085C36"/>
    <w:lvl w:ilvl="0" w:tplc="636A340A">
      <w:numFmt w:val="bullet"/>
      <w:lvlText w:val="-"/>
      <w:lvlJc w:val="left"/>
      <w:pPr>
        <w:ind w:left="1778" w:hanging="360"/>
      </w:pPr>
      <w:rPr>
        <w:rFonts w:ascii="Calibri" w:eastAsiaTheme="minorHAnsi" w:hAnsi="Calibri" w:cs="Calibr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1" w15:restartNumberingAfterBreak="0">
    <w:nsid w:val="645437E4"/>
    <w:multiLevelType w:val="hybridMultilevel"/>
    <w:tmpl w:val="D97A97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B80CB9"/>
    <w:multiLevelType w:val="hybridMultilevel"/>
    <w:tmpl w:val="69BA6CC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677656A5"/>
    <w:multiLevelType w:val="hybridMultilevel"/>
    <w:tmpl w:val="B5F89270"/>
    <w:lvl w:ilvl="0" w:tplc="47144A3E">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4" w15:restartNumberingAfterBreak="0">
    <w:nsid w:val="6A0E6052"/>
    <w:multiLevelType w:val="hybridMultilevel"/>
    <w:tmpl w:val="C7E8C496"/>
    <w:lvl w:ilvl="0" w:tplc="B83C4566">
      <w:start w:val="1"/>
      <w:numFmt w:val="upperRoman"/>
      <w:lvlText w:val="%1-"/>
      <w:lvlJc w:val="left"/>
      <w:pPr>
        <w:ind w:left="1146"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123647"/>
    <w:multiLevelType w:val="hybridMultilevel"/>
    <w:tmpl w:val="CC5A1C98"/>
    <w:lvl w:ilvl="0" w:tplc="CFD6F0C4">
      <w:numFmt w:val="bullet"/>
      <w:lvlText w:val=""/>
      <w:lvlJc w:val="left"/>
      <w:pPr>
        <w:ind w:left="2483"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E1125A"/>
    <w:multiLevelType w:val="hybridMultilevel"/>
    <w:tmpl w:val="90605124"/>
    <w:lvl w:ilvl="0" w:tplc="636A340A">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7" w15:restartNumberingAfterBreak="0">
    <w:nsid w:val="6ED41AB0"/>
    <w:multiLevelType w:val="hybridMultilevel"/>
    <w:tmpl w:val="DB8C0D9A"/>
    <w:lvl w:ilvl="0" w:tplc="C14E6E9C">
      <w:numFmt w:val="bullet"/>
      <w:lvlText w:val="-"/>
      <w:lvlJc w:val="left"/>
      <w:pPr>
        <w:ind w:left="720" w:hanging="360"/>
      </w:pPr>
      <w:rPr>
        <w:rFonts w:ascii="CIDFont+F8" w:eastAsia="CIDFont+F8" w:hAnsi="CIDFont+F3" w:cs="CIDFont+F8" w:hint="eastAsi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FA301AE"/>
    <w:multiLevelType w:val="hybridMultilevel"/>
    <w:tmpl w:val="6C242994"/>
    <w:lvl w:ilvl="0" w:tplc="8564CF7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76A0187F"/>
    <w:multiLevelType w:val="hybridMultilevel"/>
    <w:tmpl w:val="05387CBA"/>
    <w:lvl w:ilvl="0" w:tplc="A0BCC3DE">
      <w:start w:val="2"/>
      <w:numFmt w:val="bullet"/>
      <w:lvlText w:val=""/>
      <w:lvlJc w:val="left"/>
      <w:pPr>
        <w:ind w:left="2483" w:hanging="360"/>
      </w:pPr>
      <w:rPr>
        <w:rFonts w:ascii="Wingdings" w:eastAsiaTheme="minorHAnsi"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D20932"/>
    <w:multiLevelType w:val="hybridMultilevel"/>
    <w:tmpl w:val="F530EAF0"/>
    <w:lvl w:ilvl="0" w:tplc="636A340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F3714C"/>
    <w:multiLevelType w:val="hybridMultilevel"/>
    <w:tmpl w:val="83827F74"/>
    <w:lvl w:ilvl="0" w:tplc="50EE1B94">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num w:numId="1">
    <w:abstractNumId w:val="24"/>
  </w:num>
  <w:num w:numId="2">
    <w:abstractNumId w:val="5"/>
  </w:num>
  <w:num w:numId="3">
    <w:abstractNumId w:val="13"/>
  </w:num>
  <w:num w:numId="4">
    <w:abstractNumId w:val="7"/>
  </w:num>
  <w:num w:numId="5">
    <w:abstractNumId w:val="15"/>
  </w:num>
  <w:num w:numId="6">
    <w:abstractNumId w:val="28"/>
  </w:num>
  <w:num w:numId="7">
    <w:abstractNumId w:val="12"/>
  </w:num>
  <w:num w:numId="8">
    <w:abstractNumId w:val="9"/>
  </w:num>
  <w:num w:numId="9">
    <w:abstractNumId w:val="4"/>
  </w:num>
  <w:num w:numId="10">
    <w:abstractNumId w:val="19"/>
  </w:num>
  <w:num w:numId="11">
    <w:abstractNumId w:val="31"/>
  </w:num>
  <w:num w:numId="12">
    <w:abstractNumId w:val="0"/>
  </w:num>
  <w:num w:numId="13">
    <w:abstractNumId w:val="23"/>
  </w:num>
  <w:num w:numId="14">
    <w:abstractNumId w:val="8"/>
  </w:num>
  <w:num w:numId="15">
    <w:abstractNumId w:val="3"/>
  </w:num>
  <w:num w:numId="16">
    <w:abstractNumId w:val="22"/>
  </w:num>
  <w:num w:numId="17">
    <w:abstractNumId w:val="16"/>
  </w:num>
  <w:num w:numId="18">
    <w:abstractNumId w:val="1"/>
  </w:num>
  <w:num w:numId="19">
    <w:abstractNumId w:val="14"/>
  </w:num>
  <w:num w:numId="20">
    <w:abstractNumId w:val="17"/>
  </w:num>
  <w:num w:numId="21">
    <w:abstractNumId w:val="11"/>
  </w:num>
  <w:num w:numId="22">
    <w:abstractNumId w:val="27"/>
  </w:num>
  <w:num w:numId="23">
    <w:abstractNumId w:val="30"/>
  </w:num>
  <w:num w:numId="24">
    <w:abstractNumId w:val="10"/>
  </w:num>
  <w:num w:numId="25">
    <w:abstractNumId w:val="26"/>
  </w:num>
  <w:num w:numId="26">
    <w:abstractNumId w:val="18"/>
  </w:num>
  <w:num w:numId="27">
    <w:abstractNumId w:val="20"/>
  </w:num>
  <w:num w:numId="28">
    <w:abstractNumId w:val="2"/>
  </w:num>
  <w:num w:numId="29">
    <w:abstractNumId w:val="21"/>
  </w:num>
  <w:num w:numId="30">
    <w:abstractNumId w:val="25"/>
  </w:num>
  <w:num w:numId="31">
    <w:abstractNumId w:val="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79E7"/>
    <w:rsid w:val="00007846"/>
    <w:rsid w:val="0003294F"/>
    <w:rsid w:val="00047718"/>
    <w:rsid w:val="0005548B"/>
    <w:rsid w:val="00070CB9"/>
    <w:rsid w:val="00093C88"/>
    <w:rsid w:val="000B3165"/>
    <w:rsid w:val="000E0F94"/>
    <w:rsid w:val="000E63EC"/>
    <w:rsid w:val="000F1F8E"/>
    <w:rsid w:val="00121299"/>
    <w:rsid w:val="00177D2E"/>
    <w:rsid w:val="001961D7"/>
    <w:rsid w:val="001B2886"/>
    <w:rsid w:val="001F35A7"/>
    <w:rsid w:val="00216B6A"/>
    <w:rsid w:val="00222B96"/>
    <w:rsid w:val="00262588"/>
    <w:rsid w:val="002B5D71"/>
    <w:rsid w:val="002D601B"/>
    <w:rsid w:val="002F76C4"/>
    <w:rsid w:val="00301F97"/>
    <w:rsid w:val="00376840"/>
    <w:rsid w:val="003E25B4"/>
    <w:rsid w:val="003E7AAA"/>
    <w:rsid w:val="004430C2"/>
    <w:rsid w:val="00445F67"/>
    <w:rsid w:val="00455265"/>
    <w:rsid w:val="004653B7"/>
    <w:rsid w:val="0048191C"/>
    <w:rsid w:val="00487C1D"/>
    <w:rsid w:val="004975AE"/>
    <w:rsid w:val="004E5FF2"/>
    <w:rsid w:val="00562211"/>
    <w:rsid w:val="005831C5"/>
    <w:rsid w:val="005A505C"/>
    <w:rsid w:val="005A5066"/>
    <w:rsid w:val="005B24F5"/>
    <w:rsid w:val="0061568F"/>
    <w:rsid w:val="006479E7"/>
    <w:rsid w:val="0065514B"/>
    <w:rsid w:val="00661584"/>
    <w:rsid w:val="006A2A7B"/>
    <w:rsid w:val="006A62A3"/>
    <w:rsid w:val="007616B8"/>
    <w:rsid w:val="007618C1"/>
    <w:rsid w:val="007C5FE7"/>
    <w:rsid w:val="007D0690"/>
    <w:rsid w:val="007D0D33"/>
    <w:rsid w:val="0083696B"/>
    <w:rsid w:val="00845D36"/>
    <w:rsid w:val="00871578"/>
    <w:rsid w:val="008E3842"/>
    <w:rsid w:val="00916AAC"/>
    <w:rsid w:val="00922D26"/>
    <w:rsid w:val="00930D14"/>
    <w:rsid w:val="009523C6"/>
    <w:rsid w:val="009B50C5"/>
    <w:rsid w:val="00A13800"/>
    <w:rsid w:val="00A42B97"/>
    <w:rsid w:val="00A61205"/>
    <w:rsid w:val="00A65F4C"/>
    <w:rsid w:val="00AB5A6C"/>
    <w:rsid w:val="00AD31C5"/>
    <w:rsid w:val="00AE46B8"/>
    <w:rsid w:val="00B90AE5"/>
    <w:rsid w:val="00B975A6"/>
    <w:rsid w:val="00BA358B"/>
    <w:rsid w:val="00BA4B00"/>
    <w:rsid w:val="00BB600B"/>
    <w:rsid w:val="00BE6292"/>
    <w:rsid w:val="00BF2987"/>
    <w:rsid w:val="00C07398"/>
    <w:rsid w:val="00C138BF"/>
    <w:rsid w:val="00C97DF1"/>
    <w:rsid w:val="00CE3FB1"/>
    <w:rsid w:val="00D0035D"/>
    <w:rsid w:val="00D137CF"/>
    <w:rsid w:val="00D44E23"/>
    <w:rsid w:val="00D70E15"/>
    <w:rsid w:val="00DA4FF6"/>
    <w:rsid w:val="00DA7C0D"/>
    <w:rsid w:val="00DC0C02"/>
    <w:rsid w:val="00DC3DA3"/>
    <w:rsid w:val="00DE204F"/>
    <w:rsid w:val="00E4251C"/>
    <w:rsid w:val="00E64130"/>
    <w:rsid w:val="00E82ED7"/>
    <w:rsid w:val="00EC463A"/>
    <w:rsid w:val="00EF0CBE"/>
    <w:rsid w:val="00F53F7A"/>
    <w:rsid w:val="00F660D4"/>
    <w:rsid w:val="00F944C4"/>
    <w:rsid w:val="00FC2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00BE"/>
  <w15:docId w15:val="{30BA4069-24B4-4064-9E90-9624424F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79E7"/>
    <w:pPr>
      <w:ind w:left="720"/>
      <w:contextualSpacing/>
    </w:pPr>
  </w:style>
  <w:style w:type="character" w:styleId="Lienhypertexte">
    <w:name w:val="Hyperlink"/>
    <w:basedOn w:val="Policepardfaut"/>
    <w:uiPriority w:val="99"/>
    <w:unhideWhenUsed/>
    <w:rsid w:val="005B24F5"/>
    <w:rPr>
      <w:color w:val="0000FF" w:themeColor="hyperlink"/>
      <w:u w:val="single"/>
    </w:rPr>
  </w:style>
  <w:style w:type="paragraph" w:styleId="En-tte">
    <w:name w:val="header"/>
    <w:basedOn w:val="Normal"/>
    <w:link w:val="En-tteCar"/>
    <w:uiPriority w:val="99"/>
    <w:semiHidden/>
    <w:unhideWhenUsed/>
    <w:rsid w:val="00C07398"/>
    <w:pPr>
      <w:tabs>
        <w:tab w:val="center" w:pos="4536"/>
        <w:tab w:val="right" w:pos="9072"/>
      </w:tabs>
    </w:pPr>
  </w:style>
  <w:style w:type="character" w:customStyle="1" w:styleId="En-tteCar">
    <w:name w:val="En-tête Car"/>
    <w:basedOn w:val="Policepardfaut"/>
    <w:link w:val="En-tte"/>
    <w:uiPriority w:val="99"/>
    <w:semiHidden/>
    <w:rsid w:val="00C07398"/>
  </w:style>
  <w:style w:type="paragraph" w:styleId="Pieddepage">
    <w:name w:val="footer"/>
    <w:basedOn w:val="Normal"/>
    <w:link w:val="PieddepageCar"/>
    <w:uiPriority w:val="99"/>
    <w:unhideWhenUsed/>
    <w:rsid w:val="00C07398"/>
    <w:pPr>
      <w:tabs>
        <w:tab w:val="center" w:pos="4536"/>
        <w:tab w:val="right" w:pos="9072"/>
      </w:tabs>
    </w:pPr>
  </w:style>
  <w:style w:type="character" w:customStyle="1" w:styleId="PieddepageCar">
    <w:name w:val="Pied de page Car"/>
    <w:basedOn w:val="Policepardfaut"/>
    <w:link w:val="Pieddepage"/>
    <w:uiPriority w:val="99"/>
    <w:rsid w:val="00C0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2637</Words>
  <Characters>14507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k-asselin</dc:creator>
  <cp:lastModifiedBy>Francoise  Couty</cp:lastModifiedBy>
  <cp:revision>9</cp:revision>
  <dcterms:created xsi:type="dcterms:W3CDTF">2020-04-02T12:16:00Z</dcterms:created>
  <dcterms:modified xsi:type="dcterms:W3CDTF">2020-04-02T13:06:00Z</dcterms:modified>
</cp:coreProperties>
</file>